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宋体" w:cs="宋体"/>
          <w:b/>
          <w:sz w:val="32"/>
          <w:lang w:val="en-US" w:eastAsia="zh-CN"/>
        </w:rPr>
      </w:pPr>
      <w:r>
        <w:rPr>
          <w:rFonts w:hint="eastAsia" w:ascii="宋体" w:cs="宋体"/>
          <w:b/>
          <w:sz w:val="32"/>
          <w:lang w:eastAsia="zh-CN"/>
        </w:rPr>
        <w:pict>
          <v:shape id="_x0000_s1025" o:spid="_x0000_s1025" o:spt="75" type="#_x0000_t75" style="position:absolute;left:0pt;margin-left:991pt;margin-top:898pt;height:33pt;width:26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宋体" w:cs="宋体"/>
          <w:b/>
          <w:sz w:val="32"/>
          <w:lang w:eastAsia="zh-CN"/>
        </w:rPr>
        <w:t>定远县池河片</w:t>
      </w:r>
      <w:r>
        <w:rPr>
          <w:rFonts w:hint="eastAsia" w:ascii="宋体" w:cs="宋体"/>
          <w:b/>
          <w:sz w:val="32"/>
          <w:lang w:val="en-US" w:eastAsia="zh-CN"/>
        </w:rPr>
        <w:t>2022-2023学年第一学期期末考试</w:t>
      </w:r>
    </w:p>
    <w:p>
      <w:pPr>
        <w:spacing w:line="360" w:lineRule="auto"/>
        <w:jc w:val="center"/>
        <w:textAlignment w:val="center"/>
      </w:pPr>
      <w:r>
        <w:rPr>
          <w:rFonts w:ascii="宋体" w:hAnsi="宋体" w:eastAsia="宋体" w:cs="宋体"/>
          <w:b/>
          <w:sz w:val="32"/>
        </w:rPr>
        <w:t>九年级化学</w:t>
      </w:r>
    </w:p>
    <w:p>
      <w:pPr>
        <w:numPr>
          <w:ilvl w:val="0"/>
          <w:numId w:val="0"/>
        </w:numPr>
        <w:spacing w:line="360" w:lineRule="auto"/>
        <w:ind w:left="420"/>
        <w:jc w:val="left"/>
        <w:textAlignment w:val="center"/>
      </w:pPr>
      <w:r>
        <w:rPr>
          <w:rFonts w:ascii="黑体" w:hAnsi="黑体" w:eastAsia="黑体" w:cs="黑体"/>
          <w:b w:val="0"/>
          <w:sz w:val="21"/>
        </w:rPr>
        <w:t>一、选</w:t>
      </w:r>
      <w:r>
        <w:rPr>
          <w:rFonts w:hint="eastAsia" w:ascii="黑体" w:hAnsi="黑体" w:eastAsia="黑体" w:cs="黑体"/>
          <w:b w:val="0"/>
          <w:sz w:val="21"/>
          <w:lang w:eastAsia="zh-CN"/>
        </w:rPr>
        <w:t>择</w:t>
      </w:r>
      <w:r>
        <w:rPr>
          <w:rFonts w:ascii="黑体" w:hAnsi="黑体" w:eastAsia="黑体" w:cs="黑体"/>
          <w:b w:val="0"/>
          <w:sz w:val="21"/>
        </w:rPr>
        <w:t>题（本大题共</w:t>
      </w:r>
      <w:r>
        <w:rPr>
          <w:rFonts w:ascii="Times New Roman" w:hAnsi="Times New Roman" w:eastAsia="Times New Roman" w:cs="Times New Roman"/>
          <w:b/>
          <w:sz w:val="21"/>
        </w:rPr>
        <w:t>20</w:t>
      </w:r>
      <w:r>
        <w:rPr>
          <w:rFonts w:ascii="黑体" w:hAnsi="黑体" w:eastAsia="黑体" w:cs="黑体"/>
          <w:b w:val="0"/>
          <w:sz w:val="21"/>
        </w:rPr>
        <w:t>小题，共</w:t>
      </w:r>
      <w:r>
        <w:rPr>
          <w:rFonts w:ascii="Times New Roman" w:hAnsi="Times New Roman" w:eastAsia="Times New Roman" w:cs="Times New Roman"/>
          <w:b/>
          <w:sz w:val="21"/>
        </w:rPr>
        <w:t>40</w:t>
      </w:r>
      <w:r>
        <w:rPr>
          <w:rFonts w:ascii="黑体" w:hAnsi="黑体" w:eastAsia="黑体" w:cs="黑体"/>
          <w:b w:val="0"/>
          <w:sz w:val="21"/>
        </w:rPr>
        <w:t>分）</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  </w:t>
      </w:r>
      <w:bookmarkStart w:id="0" w:name="4195909d-32d7-491e-9cc2-4e930e9d1bee"/>
      <w:r>
        <w:rPr>
          <w:rFonts w:ascii="宋体" w:hAnsi="宋体" w:eastAsia="宋体" w:cs="宋体"/>
          <w:kern w:val="0"/>
          <w:szCs w:val="21"/>
        </w:rPr>
        <w:t>我国是世界上最早酿酒的国家之一。下列生产白酒的过程中，主要发生了化学变化的是</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bookmarkEnd w:id="0"/>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粉碎谷物</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淀粉发酵</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蒸馏取酒</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白酒装瓶</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2.  </w:t>
      </w:r>
      <w:bookmarkStart w:id="1" w:name="fde93178-b17a-4913-8275-61faf211fe87"/>
      <w:r>
        <w:rPr>
          <w:rFonts w:ascii="宋体" w:hAnsi="宋体" w:eastAsia="宋体" w:cs="宋体"/>
          <w:kern w:val="0"/>
          <w:szCs w:val="21"/>
        </w:rPr>
        <w:t>下列实验操作中，正确的是</w:t>
      </w:r>
      <w:r>
        <w:rPr>
          <w:rFonts w:ascii="Times New Roman" w:hAnsi="Times New Roman" w:eastAsia="Times New Roman" w:cs="Times New Roman"/>
          <w:kern w:val="0"/>
          <w:szCs w:val="21"/>
        </w:rPr>
        <w:t>(</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bookmarkEnd w:id="1"/>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25" o:spt="75" type="#_x0000_t75" style="height:69.75pt;width:66pt;" filled="f" o:preferrelative="t" stroked="f" coordsize="21600,21600">
            <v:path/>
            <v:fill on="f" focussize="0,0"/>
            <v:stroke on="f" joinstyle="miter"/>
            <v:imagedata r:id="rId11" o:title=""/>
            <o:lock v:ext="edit" aspectratio="t"/>
            <w10:wrap type="none"/>
            <w10:anchorlock/>
          </v:shape>
        </w:pict>
      </w:r>
      <w:r>
        <w:rPr>
          <w:rFonts w:ascii="Times New Roman" w:hAnsi="Times New Roman" w:eastAsia="Times New Roman" w:cs="Times New Roman"/>
          <w:kern w:val="0"/>
          <w:szCs w:val="21"/>
        </w:rPr>
        <w:t xml:space="preserve">     </w:t>
      </w:r>
      <w:r>
        <w:rPr>
          <w:rFonts w:ascii="宋体" w:hAnsi="宋体" w:eastAsia="宋体" w:cs="宋体"/>
          <w:kern w:val="0"/>
          <w:szCs w:val="21"/>
        </w:rPr>
        <w:t>加热液体</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26" o:spt="75" type="#_x0000_t75" style="height:61.5pt;width:51.75pt;" filled="f" o:preferrelative="t" stroked="f" coordsize="21600,21600">
            <v:path/>
            <v:fill on="f" focussize="0,0"/>
            <v:stroke on="f" joinstyle="miter"/>
            <v:imagedata r:id="rId12" o:title=""/>
            <o:lock v:ext="edit" aspectratio="t"/>
            <w10:wrap type="none"/>
            <w10:anchorlock/>
          </v:shape>
        </w:pict>
      </w:r>
      <w:r>
        <w:rPr>
          <w:rFonts w:ascii="Times New Roman" w:hAnsi="Times New Roman" w:eastAsia="Times New Roman" w:cs="Times New Roman"/>
          <w:kern w:val="0"/>
          <w:szCs w:val="21"/>
        </w:rPr>
        <w:t xml:space="preserve">   </w:t>
      </w:r>
      <w:r>
        <w:rPr>
          <w:rFonts w:ascii="宋体" w:hAnsi="宋体" w:eastAsia="宋体" w:cs="宋体"/>
          <w:kern w:val="0"/>
          <w:szCs w:val="21"/>
        </w:rPr>
        <w:t>点燃酒精灯</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27" o:spt="75" type="#_x0000_t75" style="height:90pt;width:34.5pt;" filled="f" o:preferrelative="t" stroked="f" coordsize="21600,21600">
            <v:path/>
            <v:fill on="f" focussize="0,0"/>
            <v:stroke on="f" joinstyle="miter"/>
            <v:imagedata r:id="rId13" o:title=""/>
            <o:lock v:ext="edit" aspectratio="t"/>
            <w10:wrap type="none"/>
            <w10:anchorlock/>
          </v:shape>
        </w:pict>
      </w:r>
      <w:r>
        <w:rPr>
          <w:rFonts w:ascii="Times New Roman" w:hAnsi="Times New Roman" w:eastAsia="Times New Roman" w:cs="Times New Roman"/>
          <w:kern w:val="0"/>
          <w:szCs w:val="21"/>
        </w:rPr>
        <w:t xml:space="preserve">   </w:t>
      </w:r>
      <w:r>
        <w:rPr>
          <w:rFonts w:ascii="宋体" w:hAnsi="宋体" w:eastAsia="宋体" w:cs="宋体"/>
          <w:kern w:val="0"/>
          <w:szCs w:val="21"/>
        </w:rPr>
        <w:t>滴加液体</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28" o:spt="75" type="#_x0000_t75" style="height:45pt;width:65.25pt;" filled="f" o:preferrelative="t" stroked="f" coordsize="21600,21600">
            <v:path/>
            <v:fill on="f" focussize="0,0"/>
            <v:stroke on="f" joinstyle="miter"/>
            <v:imagedata r:id="rId14" o:title=""/>
            <o:lock v:ext="edit" aspectratio="t"/>
            <w10:wrap type="none"/>
            <w10:anchorlock/>
          </v:shape>
        </w:pict>
      </w:r>
      <w:r>
        <w:rPr>
          <w:rFonts w:ascii="宋体" w:hAnsi="宋体" w:eastAsia="宋体" w:cs="宋体"/>
          <w:kern w:val="0"/>
          <w:szCs w:val="21"/>
        </w:rPr>
        <w:t>称量固体</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3.  </w:t>
      </w:r>
      <w:bookmarkStart w:id="2" w:name="465501b9-cc6e-4d44-978d-48d6a0f04f67"/>
      <w:r>
        <w:rPr>
          <w:rFonts w:ascii="宋体" w:hAnsi="宋体" w:eastAsia="宋体" w:cs="宋体"/>
          <w:kern w:val="0"/>
          <w:szCs w:val="21"/>
        </w:rPr>
        <w:t>氧化反应在生产、生活中应用广泛，下列应用的主要原理不涉及氧化反应的是</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bookmarkEnd w:id="2"/>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农家肥料的腐熟</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粮食酿酒和酿醋</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分离液态空气制取氧气</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用天然气燃烧产生的热量做饭</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4.  </w:t>
      </w:r>
      <w:bookmarkStart w:id="3" w:name="240bc37e-73af-4e89-ac52-3e26d5d4b795"/>
      <w:r>
        <w:rPr>
          <w:rFonts w:ascii="宋体" w:hAnsi="宋体" w:eastAsia="宋体" w:cs="宋体"/>
          <w:kern w:val="0"/>
          <w:szCs w:val="21"/>
        </w:rPr>
        <w:t>可研人员制备了一种纳米催化剂，二氧化碳和水在其表面发生反应的微观示意图如图。下列说法正确的是</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strike w:val="0"/>
          <w:kern w:val="0"/>
          <w:sz w:val="24"/>
          <w:szCs w:val="24"/>
          <w:u w:val="none"/>
        </w:rPr>
        <w:pict>
          <v:shape id="_x0000_i1029" o:spt="75" type="#_x0000_t75" style="height:86.25pt;width:264.75pt;" filled="f" o:preferrelative="t" stroked="f" coordsize="21600,21600">
            <v:path/>
            <v:fill on="f" focussize="0,0"/>
            <v:stroke on="f" joinstyle="miter"/>
            <v:imagedata r:id="rId15" o:title=""/>
            <o:lock v:ext="edit" aspectratio="t"/>
            <w10:wrap type="none"/>
            <w10:anchorlock/>
          </v:shape>
        </w:pict>
      </w:r>
      <w:bookmarkEnd w:id="3"/>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纳米催化剂的物理性质在反应前后一定不变</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原子的种类和数目在反应前后发生变化</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两种反应物的分子个数比为</w:t>
      </w:r>
      <m:oMath>
        <m:r>
          <m:rPr>
            <m:sty m:val="p"/>
          </m:rPr>
          <m:t>1</m:t>
        </m:r>
      </m:oMath>
      <w:r>
        <w:rPr>
          <w:rFonts w:ascii="宋体" w:hAnsi="宋体" w:eastAsia="宋体" w:cs="宋体"/>
          <w:kern w:val="0"/>
          <w:szCs w:val="21"/>
        </w:rPr>
        <w:t>：</w:t>
      </w:r>
      <m:oMath>
        <m:r>
          <m:rPr>
            <m:sty m:val="p"/>
          </m:rPr>
          <m:t>1</m:t>
        </m:r>
      </m:oMath>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两种反应物都是由分子构成</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5.  </w:t>
      </w:r>
      <w:bookmarkStart w:id="4" w:name="f80005d3-6113-42a3-8803-49c3e7f8ec44"/>
      <w:r>
        <w:rPr>
          <w:rFonts w:ascii="宋体" w:hAnsi="宋体" w:eastAsia="宋体" w:cs="宋体"/>
          <w:kern w:val="0"/>
          <w:szCs w:val="21"/>
        </w:rPr>
        <w:t>下列实验方案能达到实验目的是</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p>
    <w:tbl>
      <w:tblPr>
        <w:tblStyle w:val="16"/>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670"/>
        <w:gridCol w:w="3774"/>
        <w:gridCol w:w="399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6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hint="eastAsia" w:ascii="Times New Roman" w:hAnsi="Times New Roman" w:eastAsia="宋体" w:cs="Times New Roman"/>
                <w:b w:val="0"/>
                <w:bCs w:val="0"/>
                <w:i w:val="0"/>
                <w:iCs w:val="0"/>
                <w:smallCaps w:val="0"/>
                <w:color w:val="000000"/>
                <w:kern w:val="0"/>
                <w:sz w:val="24"/>
                <w:szCs w:val="24"/>
                <w:lang w:eastAsia="zh-CN"/>
              </w:rPr>
            </w:pPr>
            <w:r>
              <w:rPr>
                <w:rFonts w:hint="eastAsia" w:ascii="Times New Roman" w:hAnsi="Times New Roman" w:cs="Times New Roman"/>
                <w:b w:val="0"/>
                <w:bCs w:val="0"/>
                <w:i w:val="0"/>
                <w:iCs w:val="0"/>
                <w:smallCaps w:val="0"/>
                <w:color w:val="000000"/>
                <w:kern w:val="0"/>
                <w:sz w:val="24"/>
                <w:szCs w:val="24"/>
                <w:lang w:eastAsia="zh-CN"/>
              </w:rPr>
              <w:t>选项</w:t>
            </w:r>
          </w:p>
        </w:tc>
        <w:tc>
          <w:tcPr>
            <w:tcW w:w="377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实验目的</w:t>
            </w:r>
          </w:p>
        </w:tc>
        <w:tc>
          <w:tcPr>
            <w:tcW w:w="399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实验方法</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6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rPr>
                    <m:sty m:val="p"/>
                  </m:rPr>
                  <m:t>A</m:t>
                </m:r>
              </m:oMath>
            </m:oMathPara>
          </w:p>
        </w:tc>
        <w:tc>
          <w:tcPr>
            <w:tcW w:w="377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除去氯化钾固体中的氯酸钾</w:t>
            </w:r>
          </w:p>
        </w:tc>
        <w:tc>
          <w:tcPr>
            <w:tcW w:w="399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加入少量二氧化锰固体并加热</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6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rPr>
                    <m:sty m:val="p"/>
                  </m:rPr>
                  <m:t>B</m:t>
                </m:r>
              </m:oMath>
            </m:oMathPara>
          </w:p>
        </w:tc>
        <w:tc>
          <w:tcPr>
            <w:tcW w:w="377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鉴别过氧化氢水溶液和水</w:t>
            </w:r>
          </w:p>
        </w:tc>
        <w:tc>
          <w:tcPr>
            <w:tcW w:w="399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各取少量的液体，分别加入二氧化锰，观察现象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6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rPr>
                    <m:sty m:val="p"/>
                  </m:rPr>
                  <m:t>C</m:t>
                </m:r>
              </m:oMath>
            </m:oMathPara>
          </w:p>
        </w:tc>
        <w:tc>
          <w:tcPr>
            <w:tcW w:w="377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比较人体吸入气体和呼出气体中</w:t>
            </w:r>
            <m:oMath>
              <m:sSub>
                <m:sSubPr/>
                <m:e>
                  <m:r>
                    <m:rPr>
                      <m:sty m:val="p"/>
                    </m:rPr>
                    <m:t>O</m:t>
                  </m:r>
                </m:e>
                <m:sub>
                  <m:r>
                    <m:rPr>
                      <m:sty m:val="p"/>
                    </m:rPr>
                    <m:t>2</m:t>
                  </m:r>
                </m:sub>
              </m:sSub>
            </m:oMath>
            <w:r>
              <w:rPr>
                <w:rFonts w:ascii="宋体" w:hAnsi="宋体" w:eastAsia="宋体" w:cs="宋体"/>
                <w:b w:val="0"/>
                <w:bCs w:val="0"/>
                <w:i w:val="0"/>
                <w:iCs w:val="0"/>
                <w:smallCaps w:val="0"/>
                <w:color w:val="000000"/>
                <w:kern w:val="0"/>
                <w:szCs w:val="21"/>
              </w:rPr>
              <w:t>的含量</w:t>
            </w:r>
          </w:p>
        </w:tc>
        <w:tc>
          <w:tcPr>
            <w:tcW w:w="399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将带火星的木条分别插入两种气体中</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6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rPr>
                    <m:sty m:val="p"/>
                  </m:rPr>
                  <m:t>D</m:t>
                </m:r>
              </m:oMath>
            </m:oMathPara>
          </w:p>
        </w:tc>
        <w:tc>
          <w:tcPr>
            <w:tcW w:w="377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鉴别空气、氧气和二氧化碳</w:t>
            </w:r>
          </w:p>
        </w:tc>
        <w:tc>
          <w:tcPr>
            <w:tcW w:w="399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在三瓶气体中倒入澄清石灰水，振荡</w:t>
            </w:r>
          </w:p>
        </w:tc>
      </w:tr>
      <w:bookmarkEnd w:id="4"/>
    </w:tbl>
    <w:p>
      <w:pPr>
        <w:spacing w:line="360" w:lineRule="auto"/>
        <w:ind w:left="420"/>
        <w:textAlignment w:val="center"/>
        <w:rPr>
          <w:rFonts w:ascii="Times New Roman" w:hAnsi="Times New Roman" w:eastAsia="Times New Roman" w:cs="Times New Roman"/>
          <w:kern w:val="0"/>
          <w:sz w:val="24"/>
          <w:szCs w:val="24"/>
        </w:rPr>
      </w:pPr>
    </w:p>
    <w:p>
      <w:pPr>
        <w:numPr>
          <w:ilvl w:val="0"/>
          <w:numId w:val="1"/>
        </w:numPr>
        <w:spacing w:line="360" w:lineRule="auto"/>
        <w:ind w:left="420"/>
        <w:jc w:val="left"/>
        <w:textAlignment w:val="center"/>
        <w:rPr>
          <w:rFonts w:ascii="Times New Roman" w:hAnsi="Times New Roman" w:eastAsia="Times New Roman" w:cs="Times New Roman"/>
          <w:kern w:val="0"/>
          <w:szCs w:val="21"/>
        </w:rPr>
      </w:pPr>
      <w:r>
        <w:rPr>
          <w:rFonts w:ascii="Times New Roman" w:hAnsi="Times New Roman" w:eastAsia="Times New Roman" w:cs="Times New Roman"/>
          <w:b w:val="0"/>
          <w:sz w:val="24"/>
        </w:rPr>
        <w:t xml:space="preserve"> </w:t>
      </w:r>
      <w:bookmarkStart w:id="5" w:name="e3cd1cda-b42e-456e-b79c-75f14146e21d"/>
      <w:r>
        <w:rPr>
          <w:rFonts w:ascii="宋体" w:hAnsi="宋体" w:eastAsia="宋体" w:cs="宋体"/>
          <w:kern w:val="0"/>
          <w:szCs w:val="21"/>
        </w:rPr>
        <w:t>如图为测量空气中氧气含量的实验装置。下列描述正确的是</w:t>
      </w:r>
      <w:r>
        <w:rPr>
          <w:rFonts w:ascii="Times New Roman" w:hAnsi="Times New Roman" w:eastAsia="Times New Roman" w:cs="Times New Roman"/>
          <w:strike w:val="0"/>
          <w:kern w:val="0"/>
          <w:sz w:val="24"/>
          <w:szCs w:val="24"/>
          <w:u w:val="none"/>
        </w:rPr>
        <w:pict>
          <v:shape id="_x0000_i1030" o:spt="75" type="#_x0000_t75" style="height:3pt;width:3pt;" filled="f" o:preferrelative="t" stroked="f" coordsize="21600,21600">
            <v:path/>
            <v:fill on="f" focussize="0,0"/>
            <v:stroke on="f" joinstyle="miter"/>
            <v:imagedata r:id="rId16" o:title="latexImg"/>
            <o:lock v:ext="edit" aspectratio="t"/>
            <w10:wrap type="none"/>
            <w10:anchorlock/>
          </v:shape>
        </w:pic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p>
    <w:p>
      <w:pPr>
        <w:numPr>
          <w:ilvl w:val="0"/>
          <w:numId w:val="0"/>
        </w:numPr>
        <w:spacing w:line="360" w:lineRule="auto"/>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31" o:spt="75" type="#_x0000_t75" style="height:87pt;width:135pt;" filled="f" o:preferrelative="t" stroked="f" coordsize="21600,21600">
            <v:path/>
            <v:fill on="f" focussize="0,0"/>
            <v:stroke on="f" joinstyle="miter"/>
            <v:imagedata r:id="rId17" o:title=""/>
            <o:lock v:ext="edit" aspectratio="t"/>
            <w10:wrap type="none"/>
            <w10:anchorlock/>
          </v:shape>
        </w:pict>
      </w:r>
      <w:bookmarkEnd w:id="5"/>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实验所用红磷的量要尽量少</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用酒精灯点燃红磷，为安全起见可慢慢将燃烧匙伸入集气瓶中</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红磷燃烧一段时间，熄灭后立刻松开弹簧夹</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正确操作将观察到消耗的气体与剩下的气体的体积比约为</w:t>
      </w:r>
      <m:oMath>
        <m:r>
          <m:rPr>
            <m:sty m:val="p"/>
          </m:rPr>
          <m:t>1: 4</m:t>
        </m:r>
      </m:oMath>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7.  </w:t>
      </w:r>
      <w:bookmarkStart w:id="6" w:name="c5d2d6e0-b1a5-4ded-be67-bd0f6c2b468e"/>
      <m:oMath>
        <m:r>
          <m:rPr>
            <m:sty m:val="p"/>
          </m:rPr>
          <m:t>2020</m:t>
        </m:r>
      </m:oMath>
      <w:r>
        <w:rPr>
          <w:rFonts w:ascii="宋体" w:hAnsi="宋体" w:eastAsia="宋体" w:cs="宋体"/>
          <w:kern w:val="0"/>
          <w:szCs w:val="21"/>
        </w:rPr>
        <w:t>年</w:t>
      </w:r>
      <m:oMath>
        <m:r>
          <m:rPr>
            <m:sty m:val="p"/>
          </m:rPr>
          <m:t>5</m:t>
        </m:r>
      </m:oMath>
      <w:r>
        <w:rPr>
          <w:rFonts w:ascii="宋体" w:hAnsi="宋体" w:eastAsia="宋体" w:cs="宋体"/>
          <w:kern w:val="0"/>
          <w:szCs w:val="21"/>
        </w:rPr>
        <w:t>月</w:t>
      </w:r>
      <m:oMath>
        <m:r>
          <m:rPr>
            <m:sty m:val="p"/>
          </m:rPr>
          <m:t>27</m:t>
        </m:r>
      </m:oMath>
      <w:r>
        <w:rPr>
          <w:rFonts w:ascii="宋体" w:hAnsi="宋体" w:eastAsia="宋体" w:cs="宋体"/>
          <w:kern w:val="0"/>
          <w:szCs w:val="21"/>
        </w:rPr>
        <w:t>日上午</w:t>
      </w:r>
      <m:oMath>
        <m:r>
          <m:rPr>
            <m:sty m:val="p"/>
          </m:rPr>
          <m:t>11</m:t>
        </m:r>
      </m:oMath>
      <w:r>
        <w:rPr>
          <w:rFonts w:ascii="宋体" w:hAnsi="宋体" w:eastAsia="宋体" w:cs="宋体"/>
          <w:kern w:val="0"/>
          <w:szCs w:val="21"/>
        </w:rPr>
        <w:t>时整，珠峰高程测量登山队攻顶队员成功登顶珠峰。这是时隔</w:t>
      </w:r>
      <m:oMath>
        <m:r>
          <m:rPr>
            <m:sty m:val="p"/>
          </m:rPr>
          <m:t>15</m:t>
        </m:r>
      </m:oMath>
      <w:r>
        <w:rPr>
          <w:rFonts w:ascii="宋体" w:hAnsi="宋体" w:eastAsia="宋体" w:cs="宋体"/>
          <w:kern w:val="0"/>
          <w:szCs w:val="21"/>
        </w:rPr>
        <w:t>年后，我国再次重返珠峰之期测高，也是新中国建立以来开展的第七次大规模的测绘和科考工作。登顶珠峰的困难之一是海拔太高，队员吸入氧气量不够。下列说法正确的是</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bookmarkEnd w:id="6"/>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登山途中氧气参与呼吸作用</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登山途中可以携带氧气瓶，氧气瓶中的氧气分子被压缩变小</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血红蛋白结合氧气的能力比结合二氧化碳强很多</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细铁丝在氧气中燃烧生成三氧化二铁</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8.  </w:t>
      </w:r>
      <w:bookmarkStart w:id="7" w:name="3f9a8952-0704-483b-8dc3-6afb58de31b4"/>
      <w:r>
        <w:rPr>
          <w:rFonts w:ascii="宋体" w:hAnsi="宋体" w:eastAsia="宋体" w:cs="宋体"/>
          <w:kern w:val="0"/>
          <w:szCs w:val="21"/>
        </w:rPr>
        <w:t>如图是元素周期表中的一部分及硫原子的原子结构示意图。下列说法中，错误的是</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bookmarkEnd w:id="7"/>
    </w:p>
    <w:tbl>
      <w:tblPr>
        <w:tblStyle w:val="5"/>
        <w:tblW w:w="4740" w:type="dxa"/>
        <w:jc w:val="center"/>
        <w:tblInd w:w="0" w:type="dxa"/>
        <w:tblLayout w:type="fixed"/>
        <w:tblCellMar>
          <w:top w:w="0" w:type="dxa"/>
          <w:left w:w="108" w:type="dxa"/>
          <w:bottom w:w="0" w:type="dxa"/>
          <w:right w:w="108" w:type="dxa"/>
        </w:tblCellMar>
      </w:tblPr>
      <w:tblGrid>
        <w:gridCol w:w="4740"/>
      </w:tblGrid>
      <w:tr>
        <w:tblPrEx>
          <w:tblLayout w:type="fixed"/>
          <w:tblCellMar>
            <w:top w:w="0" w:type="dxa"/>
            <w:left w:w="108" w:type="dxa"/>
            <w:bottom w:w="0" w:type="dxa"/>
            <w:right w:w="108" w:type="dxa"/>
          </w:tblCellMar>
        </w:tblPrEx>
        <w:trPr>
          <w:cantSplit/>
          <w:trHeight w:val="1785" w:hRule="atLeast"/>
          <w:jc w:val="center"/>
        </w:trPr>
        <w:tc>
          <w:tcPr>
            <w:tcW w:w="4740" w:type="dxa"/>
            <w:noWrap w:val="0"/>
            <w:tcMar>
              <w:top w:w="20" w:type="dxa"/>
              <w:left w:w="20" w:type="dxa"/>
              <w:bottom w:w="20" w:type="dxa"/>
              <w:right w:w="20" w:type="dxa"/>
            </w:tcMar>
            <w:vAlign w:val="center"/>
          </w:tcPr>
          <w:p>
            <w:pPr>
              <w:numPr>
                <w:ilvl w:val="0"/>
                <w:numId w:val="0"/>
              </w:numPr>
              <w:spacing w:line="360" w:lineRule="auto"/>
              <w:ind w:left="36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33" o:spid="_x0000_s1033" o:spt="75" type="#_x0000_t75" style="position:absolute;left:0pt;margin-top:0pt;height:89.25pt;width:237pt;mso-position-horizontal:center;mso-position-vertical-relative:line;mso-wrap-distance-bottom:0pt;mso-wrap-distance-top:0pt;z-index:251659264;mso-width-relative:page;mso-height-relative:page;" filled="f" o:preferrelative="t" stroked="f" coordsize="21600,21600" o:allowoverlap="f">
                  <v:path/>
                  <v:fill on="f" focussize="0,0"/>
                  <v:stroke on="f" joinstyle="miter"/>
                  <v:imagedata r:id="rId18" o:title=""/>
                  <o:lock v:ext="edit" aspectratio="t"/>
                  <w10:wrap type="topAndBottom"/>
                </v:shape>
              </w:pict>
            </w:r>
          </w:p>
        </w:tc>
      </w:tr>
    </w:tbl>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氩原子相对原子质量是</w:t>
      </w:r>
      <m:oMath>
        <m:r>
          <m:rPr>
            <m:sty m:val="p"/>
          </m:rPr>
          <m:t>39.95</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硫原子在化学反应中易得电子</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m:oMath>
        <m:r>
          <m:rPr>
            <m:sty m:val="p"/>
          </m:rPr>
          <m:t>X</m:t>
        </m:r>
      </m:oMath>
      <w:r>
        <w:rPr>
          <w:rFonts w:ascii="宋体" w:hAnsi="宋体" w:eastAsia="宋体" w:cs="宋体"/>
          <w:kern w:val="0"/>
          <w:szCs w:val="21"/>
        </w:rPr>
        <w:t>原子的核外有三个电子层</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如图三种元素位于同一族</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9.  </w:t>
      </w:r>
      <w:bookmarkStart w:id="8" w:name="f2265ab2-f9c2-4c45-9806-0e744be5723f"/>
      <w:r>
        <w:rPr>
          <w:rFonts w:ascii="宋体" w:hAnsi="宋体" w:eastAsia="宋体" w:cs="宋体"/>
          <w:kern w:val="0"/>
          <w:szCs w:val="21"/>
        </w:rPr>
        <w:t>经过近</w:t>
      </w:r>
      <m:oMath>
        <m:r>
          <m:rPr>
            <m:sty m:val="p"/>
          </m:rPr>
          <m:t>4</m:t>
        </m:r>
      </m:oMath>
      <w:r>
        <w:rPr>
          <w:rFonts w:ascii="宋体" w:hAnsi="宋体" w:eastAsia="宋体" w:cs="宋体"/>
          <w:kern w:val="0"/>
          <w:szCs w:val="21"/>
        </w:rPr>
        <w:t>个月的飞行，美国半人马座火箭、月球坑观测和传感卫星于</w:t>
      </w:r>
      <m:oMath>
        <m:r>
          <m:rPr>
            <m:sty m:val="p"/>
          </m:rPr>
          <m:t>2009</m:t>
        </m:r>
      </m:oMath>
      <w:r>
        <w:rPr>
          <w:rFonts w:ascii="宋体" w:hAnsi="宋体" w:eastAsia="宋体" w:cs="宋体"/>
          <w:kern w:val="0"/>
          <w:szCs w:val="21"/>
        </w:rPr>
        <w:t>年</w:t>
      </w:r>
      <m:oMath>
        <m:r>
          <m:rPr>
            <m:sty m:val="p"/>
          </m:rPr>
          <m:t>10</m:t>
        </m:r>
      </m:oMath>
      <w:r>
        <w:rPr>
          <w:rFonts w:ascii="宋体" w:hAnsi="宋体" w:eastAsia="宋体" w:cs="宋体"/>
          <w:kern w:val="0"/>
          <w:szCs w:val="21"/>
        </w:rPr>
        <w:t>月</w:t>
      </w:r>
      <m:oMath>
        <m:r>
          <m:rPr>
            <m:sty m:val="p"/>
          </m:rPr>
          <m:t>9</m:t>
        </m:r>
      </m:oMath>
      <w:r>
        <w:rPr>
          <w:rFonts w:ascii="宋体" w:hAnsi="宋体" w:eastAsia="宋体" w:cs="宋体"/>
          <w:kern w:val="0"/>
          <w:szCs w:val="21"/>
        </w:rPr>
        <w:t>日相继撞击月球南极地区，最终发现月球存在水冰，此次发现，使人类移居月球成为可能．水是人类必不可少的宝贵资源．下列关于水的说法错误的是</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bookmarkEnd w:id="8"/>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水在自然界中以固态、液态、气态形式存在</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水对调节地球温度起到了重要的作用</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水能溶解很多物质，在生物体内起着运送营养物质的作用</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水在自然界中不断循环，淡水取之不尽、用之不竭</w:t>
      </w:r>
    </w:p>
    <w:p>
      <w:pPr>
        <w:numPr>
          <w:ilvl w:val="0"/>
          <w:numId w:val="0"/>
        </w:numPr>
        <w:spacing w:line="360" w:lineRule="auto"/>
        <w:ind w:left="420"/>
        <w:jc w:val="left"/>
        <w:textAlignment w:val="center"/>
        <w:rPr>
          <w:rFonts w:ascii="Times New Roman" w:hAnsi="Times New Roman" w:eastAsia="Times New Roman" w:cs="Times New Roman"/>
          <w:kern w:val="0"/>
          <w:szCs w:val="21"/>
        </w:rPr>
      </w:pPr>
      <w:r>
        <w:rPr>
          <w:rFonts w:ascii="Times New Roman" w:hAnsi="Times New Roman" w:eastAsia="Times New Roman" w:cs="Times New Roman"/>
          <w:b w:val="0"/>
          <w:sz w:val="24"/>
        </w:rPr>
        <w:t xml:space="preserve">10.  </w:t>
      </w:r>
      <w:bookmarkStart w:id="9" w:name="14e950d9-af46-442c-b3bb-cb2193830033"/>
      <w:r>
        <w:rPr>
          <w:rFonts w:ascii="宋体" w:hAnsi="宋体" w:eastAsia="宋体" w:cs="宋体"/>
          <w:kern w:val="0"/>
          <w:szCs w:val="21"/>
        </w:rPr>
        <w:t>校园直饮水机内水处理的过程如图所示。直饮水机采用了先进的超滤膜净水技术，超滤膜能有效去除水中的悬浮物、藻类、细菌等不溶性杂质。下列说法不正确的是</w:t>
      </w:r>
      <w:r>
        <w:rPr>
          <w:rFonts w:ascii="Times New Roman" w:hAnsi="Times New Roman" w:eastAsia="Times New Roman" w:cs="Times New Roman"/>
          <w:kern w:val="0"/>
          <w:szCs w:val="21"/>
        </w:rPr>
        <w:t>(    )</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32" o:spt="75" type="#_x0000_t75" style="height:61.5pt;width:396pt;" filled="f" o:preferrelative="t" stroked="f" coordsize="21600,21600">
            <v:path/>
            <v:fill on="f" focussize="0,0"/>
            <v:stroke on="f" joinstyle="miter"/>
            <v:imagedata r:id="rId19" o:title=""/>
            <o:lock v:ext="edit" aspectratio="t"/>
            <w10:wrap type="none"/>
            <w10:anchorlock/>
          </v:shape>
        </w:pict>
      </w:r>
      <w:bookmarkEnd w:id="9"/>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自来水属于混合物</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步骤</w:t>
      </w:r>
      <m:oMath>
        <m:r>
          <m:rPr>
            <m:sty m:val="p"/>
          </m:rPr>
          <m:t>①</m:t>
        </m:r>
      </m:oMath>
      <w:r>
        <w:rPr>
          <w:rFonts w:ascii="宋体" w:hAnsi="宋体" w:eastAsia="宋体" w:cs="宋体"/>
          <w:kern w:val="0"/>
          <w:szCs w:val="21"/>
        </w:rPr>
        <w:t>炭罐中的活性炭可除去水中异味</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步骤</w:t>
      </w:r>
      <m:oMath>
        <m:r>
          <m:rPr>
            <m:sty m:val="p"/>
          </m:rPr>
          <m:t>②</m:t>
        </m:r>
      </m:oMath>
      <w:r>
        <w:rPr>
          <w:rFonts w:ascii="宋体" w:hAnsi="宋体" w:eastAsia="宋体" w:cs="宋体"/>
          <w:kern w:val="0"/>
          <w:szCs w:val="21"/>
        </w:rPr>
        <w:t>中超滤膜可降低水的硬度</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步骤</w:t>
      </w:r>
      <m:oMath>
        <m:r>
          <m:rPr>
            <m:sty m:val="p"/>
          </m:rPr>
          <m:t>③</m:t>
        </m:r>
      </m:oMath>
      <w:r>
        <w:rPr>
          <w:rFonts w:ascii="宋体" w:hAnsi="宋体" w:eastAsia="宋体" w:cs="宋体"/>
          <w:kern w:val="0"/>
          <w:szCs w:val="21"/>
        </w:rPr>
        <w:t>的作用是进行杀菌消毒</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11.  </w:t>
      </w:r>
      <w:bookmarkStart w:id="10" w:name="c4adc6fe-1924-45a4-8272-4e8e19b52ef7"/>
      <w:r>
        <w:rPr>
          <w:rFonts w:ascii="宋体" w:hAnsi="宋体" w:eastAsia="宋体" w:cs="宋体"/>
          <w:kern w:val="0"/>
          <w:szCs w:val="21"/>
        </w:rPr>
        <w:t>下列从电解水的微观示意图中获得的信息正确的是</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Times New Roman" w:hAnsi="Times New Roman" w:eastAsia="Times New Roman" w:cs="Times New Roman"/>
          <w:strike w:val="0"/>
          <w:kern w:val="0"/>
          <w:sz w:val="24"/>
          <w:szCs w:val="24"/>
          <w:u w:val="none"/>
        </w:rPr>
        <w:pict>
          <v:shape id="_x0000_i1033" o:spt="75" type="#_x0000_t75" style="height:71.25pt;width:343.5pt;" filled="f" o:preferrelative="t" stroked="f" coordsize="21600,21600">
            <v:path/>
            <v:fill on="f" focussize="0,0"/>
            <v:stroke on="f" joinstyle="miter"/>
            <v:imagedata r:id="rId20" o:title=""/>
            <o:lock v:ext="edit" aspectratio="t"/>
            <w10:wrap type="none"/>
            <w10:anchorlock/>
          </v:shape>
        </w:pict>
      </w:r>
      <w:bookmarkEnd w:id="10"/>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氢分子和氧分子是该变化中的最小粒子</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水是由氢气和氧气组成的</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w:t>
      </w:r>
      <w:r>
        <w:rPr>
          <w:rFonts w:ascii="Times New Roman" w:hAnsi="Times New Roman" w:eastAsia="Times New Roman" w:cs="Times New Roman"/>
          <w:strike w:val="0"/>
          <w:kern w:val="0"/>
          <w:sz w:val="24"/>
          <w:szCs w:val="24"/>
          <w:u w:val="none"/>
        </w:rPr>
        <w:pict>
          <v:shape id="_x0000_i1034" o:spt="75" type="#_x0000_t75" style="height:36pt;width:30.75pt;" filled="f" o:preferrelative="t" stroked="f" coordsize="21600,21600">
            <v:path/>
            <v:fill on="f" focussize="0,0"/>
            <v:stroke on="f" joinstyle="miter"/>
            <v:imagedata r:id="rId21" o:title=""/>
            <o:lock v:ext="edit" aspectratio="t"/>
            <w10:wrap type="none"/>
            <w10:anchorlock/>
          </v:shape>
        </w:pict>
      </w:r>
      <w:r>
        <w:rPr>
          <w:rFonts w:ascii="宋体" w:hAnsi="宋体" w:eastAsia="宋体" w:cs="宋体"/>
          <w:kern w:val="0"/>
          <w:szCs w:val="21"/>
        </w:rPr>
        <w:t>”所表示的粒子，可保持氧气的化学性质</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一个水分子由两个氢原子和一个氧原子构成</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12.  </w:t>
      </w:r>
      <w:bookmarkStart w:id="11" w:name="d16ba28d-8fda-46f9-ad37-964a9510c046"/>
      <w:r>
        <w:rPr>
          <w:rFonts w:ascii="宋体" w:hAnsi="宋体" w:eastAsia="宋体" w:cs="宋体"/>
          <w:kern w:val="0"/>
          <w:szCs w:val="21"/>
        </w:rPr>
        <w:t>千金藤素</w:t>
      </w:r>
      <m:oMath>
        <m:r>
          <m:rPr>
            <m:sty m:val="p"/>
          </m:rPr>
          <m:t>(</m:t>
        </m:r>
        <m:sSub>
          <m:sSubPr/>
          <m:e>
            <m:r>
              <m:rPr>
                <m:sty m:val="p"/>
              </m:rPr>
              <m:t>C</m:t>
            </m:r>
          </m:e>
          <m:sub>
            <m:r>
              <m:rPr>
                <m:sty m:val="p"/>
              </m:rPr>
              <m:t>37</m:t>
            </m:r>
          </m:sub>
        </m:sSub>
        <m:sSub>
          <m:sSubPr/>
          <m:e>
            <m:r>
              <m:rPr>
                <m:sty m:val="p"/>
              </m:rPr>
              <m:t>H</m:t>
            </m:r>
          </m:e>
          <m:sub>
            <m:r>
              <m:rPr>
                <m:sty m:val="p"/>
              </m:rPr>
              <m:t>38</m:t>
            </m:r>
          </m:sub>
        </m:sSub>
        <m:sSub>
          <m:sSubPr/>
          <m:e>
            <m:r>
              <m:rPr>
                <m:sty m:val="p"/>
              </m:rPr>
              <m:t>N</m:t>
            </m:r>
          </m:e>
          <m:sub>
            <m:r>
              <m:rPr>
                <m:sty m:val="p"/>
              </m:rPr>
              <m:t>2</m:t>
            </m:r>
          </m:sub>
        </m:sSub>
        <m:sSub>
          <m:sSubPr/>
          <m:e>
            <m:r>
              <m:rPr>
                <m:sty m:val="p"/>
              </m:rPr>
              <m:t>O</m:t>
            </m:r>
          </m:e>
          <m:sub>
            <m:r>
              <m:rPr>
                <m:sty m:val="p"/>
              </m:rPr>
              <m:t>6</m:t>
            </m:r>
          </m:sub>
        </m:sSub>
        <m:r>
          <m:rPr>
            <m:sty m:val="p"/>
          </m:rPr>
          <m:t>)</m:t>
        </m:r>
      </m:oMath>
      <w:r>
        <w:rPr>
          <w:rFonts w:ascii="宋体" w:hAnsi="宋体" w:eastAsia="宋体" w:cs="宋体"/>
          <w:kern w:val="0"/>
          <w:szCs w:val="21"/>
        </w:rPr>
        <w:t>是一种能促进白细胞增生的药物成分，需低温、避光、密封保存。下列关于千金藤素的说法正确的是</w:t>
      </w:r>
      <w:r>
        <w:rPr>
          <w:rFonts w:ascii="Times New Roman" w:hAnsi="Times New Roman" w:eastAsia="Times New Roman" w:cs="Times New Roman"/>
          <w:strike w:val="0"/>
          <w:kern w:val="0"/>
          <w:sz w:val="24"/>
          <w:szCs w:val="24"/>
          <w:u w:val="none"/>
        </w:rPr>
        <w:pict>
          <v:shape id="_x0000_i1035" o:spt="75" type="#_x0000_t75" style="height:3pt;width:3pt;" filled="f" o:preferrelative="t" stroked="f" coordsize="21600,21600">
            <v:path/>
            <v:fill on="f" focussize="0,0"/>
            <v:stroke on="f" joinstyle="miter"/>
            <v:imagedata r:id="rId16" o:title="latexImg"/>
            <o:lock v:ext="edit" aspectratio="t"/>
            <w10:wrap type="none"/>
            <w10:anchorlock/>
          </v:shape>
        </w:pic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bookmarkEnd w:id="11"/>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含有氮分子</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碳、氢元素质量比为</w:t>
      </w:r>
      <m:oMath>
        <m:r>
          <m:rPr>
            <m:sty m:val="p"/>
          </m:rPr>
          <m:t>37∶38</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属于氧化物</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可能与空气中的成分发生反应</w:t>
      </w:r>
    </w:p>
    <w:p>
      <w:pPr>
        <w:numPr>
          <w:ilvl w:val="0"/>
          <w:numId w:val="0"/>
        </w:numPr>
        <w:spacing w:line="360" w:lineRule="auto"/>
        <w:ind w:left="420"/>
        <w:jc w:val="left"/>
        <w:textAlignment w:val="center"/>
        <w:rPr>
          <w:rFonts w:ascii="Times New Roman" w:hAnsi="Times New Roman" w:eastAsia="Times New Roman" w:cs="Times New Roman"/>
          <w:kern w:val="0"/>
          <w:position w:val="-6"/>
          <w:sz w:val="24"/>
          <w:szCs w:val="24"/>
        </w:rPr>
      </w:pPr>
      <w:r>
        <w:rPr>
          <w:rFonts w:ascii="Times New Roman" w:hAnsi="Times New Roman" w:eastAsia="Times New Roman" w:cs="Times New Roman"/>
          <w:b w:val="0"/>
          <w:position w:val="-6"/>
          <w:sz w:val="24"/>
        </w:rPr>
        <w:t xml:space="preserve">13.  </w:t>
      </w:r>
      <w:bookmarkStart w:id="12" w:name="8edcea2d-c36c-42e2-aab9-6aeafea3adf1"/>
      <w:r>
        <w:rPr>
          <w:rFonts w:ascii="宋体" w:hAnsi="宋体" w:eastAsia="宋体" w:cs="宋体"/>
          <w:kern w:val="0"/>
          <w:position w:val="-6"/>
          <w:szCs w:val="21"/>
        </w:rPr>
        <w:t>关于化学反应</w:t>
      </w:r>
      <m:oMath>
        <m:r>
          <m:rPr>
            <m:sty m:val="p"/>
          </m:rPr>
          <m:t>C+</m:t>
        </m:r>
        <m:sSub>
          <m:sSubPr/>
          <m:e>
            <m:r>
              <m:rPr>
                <m:sty m:val="p"/>
              </m:rPr>
              <m:t>O</m:t>
            </m:r>
          </m:e>
          <m:sub>
            <m:r>
              <m:rPr>
                <m:sty m:val="p"/>
              </m:rPr>
              <m:t>2</m:t>
            </m:r>
          </m:sub>
        </m:sSub>
        <m:limUpp>
          <m:limUppPr/>
          <m:e>
            <m:r>
              <m:rPr>
                <m:sty m:val="p"/>
              </m:rPr>
              <m:t>→</m:t>
            </m:r>
          </m:e>
          <m:lim>
            <m:r>
              <m:rPr>
                <m:sty m:val="p"/>
              </m:rPr>
              <m:t>点燃</m:t>
            </m:r>
          </m:lim>
        </m:limUpp>
        <m:r>
          <m:rPr>
            <m:sty m:val="p"/>
          </m:rPr>
          <m:t>C</m:t>
        </m:r>
        <m:sSub>
          <m:sSubPr/>
          <m:e>
            <m:r>
              <m:rPr>
                <m:sty m:val="p"/>
              </m:rPr>
              <m:t>O</m:t>
            </m:r>
          </m:e>
          <m:sub>
            <m:r>
              <m:rPr>
                <m:sty m:val="p"/>
              </m:rPr>
              <m:t>2</m:t>
            </m:r>
          </m:sub>
        </m:sSub>
      </m:oMath>
      <w:r>
        <w:rPr>
          <w:rFonts w:ascii="宋体" w:hAnsi="宋体" w:eastAsia="宋体" w:cs="宋体"/>
          <w:kern w:val="0"/>
          <w:position w:val="-6"/>
          <w:szCs w:val="21"/>
        </w:rPr>
        <w:t>的理解错误的是</w:t>
      </w:r>
      <w:r>
        <w:rPr>
          <w:rFonts w:ascii="Times New Roman" w:hAnsi="Times New Roman" w:eastAsia="Times New Roman" w:cs="Times New Roman"/>
          <w:kern w:val="0"/>
          <w:position w:val="-6"/>
          <w:szCs w:val="21"/>
        </w:rPr>
        <w:t>(   </w:t>
      </w:r>
      <w:r>
        <w:rPr>
          <w:rFonts w:hint="eastAsia" w:ascii="Times New Roman" w:hAnsi="Times New Roman" w:cs="Times New Roman"/>
          <w:kern w:val="0"/>
          <w:position w:val="-6"/>
          <w:szCs w:val="21"/>
          <w:lang w:val="en-US" w:eastAsia="zh-CN"/>
        </w:rPr>
        <w:t xml:space="preserve">     </w:t>
      </w:r>
      <w:r>
        <w:rPr>
          <w:rFonts w:ascii="Times New Roman" w:hAnsi="Times New Roman" w:eastAsia="Times New Roman" w:cs="Times New Roman"/>
          <w:kern w:val="0"/>
          <w:position w:val="-6"/>
          <w:szCs w:val="21"/>
        </w:rPr>
        <w:t> )</w:t>
      </w:r>
      <w:bookmarkEnd w:id="12"/>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碳发生了氧化反应</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碳与纯氧发生反应，会发出明亮的白光</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每</w:t>
      </w:r>
      <m:oMath>
        <m:r>
          <m:rPr>
            <m:sty m:val="p"/>
          </m:rPr>
          <m:t>1mol</m:t>
        </m:r>
      </m:oMath>
      <w:r>
        <w:rPr>
          <w:rFonts w:ascii="宋体" w:hAnsi="宋体" w:eastAsia="宋体" w:cs="宋体"/>
          <w:kern w:val="0"/>
          <w:szCs w:val="21"/>
        </w:rPr>
        <w:t>碳和</w:t>
      </w:r>
      <m:oMath>
        <m:r>
          <m:rPr>
            <m:sty m:val="p"/>
          </m:rPr>
          <m:t>1mol</m:t>
        </m:r>
      </m:oMath>
      <w:r>
        <w:rPr>
          <w:rFonts w:ascii="宋体" w:hAnsi="宋体" w:eastAsia="宋体" w:cs="宋体"/>
          <w:kern w:val="0"/>
          <w:szCs w:val="21"/>
        </w:rPr>
        <w:t>氧气点燃后反应生成</w:t>
      </w:r>
      <m:oMath>
        <m:r>
          <m:rPr>
            <m:sty m:val="p"/>
          </m:rPr>
          <m:t>1mol</m:t>
        </m:r>
      </m:oMath>
      <w:r>
        <w:rPr>
          <w:rFonts w:ascii="宋体" w:hAnsi="宋体" w:eastAsia="宋体" w:cs="宋体"/>
          <w:kern w:val="0"/>
          <w:szCs w:val="21"/>
        </w:rPr>
        <w:t>二氧化碳</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每</w:t>
      </w:r>
      <m:oMath>
        <m:r>
          <m:rPr>
            <m:sty m:val="p"/>
          </m:rPr>
          <m:t>1g</m:t>
        </m:r>
      </m:oMath>
      <w:r>
        <w:rPr>
          <w:rFonts w:ascii="宋体" w:hAnsi="宋体" w:eastAsia="宋体" w:cs="宋体"/>
          <w:kern w:val="0"/>
          <w:szCs w:val="21"/>
        </w:rPr>
        <w:t>碳和</w:t>
      </w:r>
      <m:oMath>
        <m:r>
          <m:rPr>
            <m:sty m:val="p"/>
          </m:rPr>
          <m:t>1g</m:t>
        </m:r>
      </m:oMath>
      <w:r>
        <w:rPr>
          <w:rFonts w:ascii="宋体" w:hAnsi="宋体" w:eastAsia="宋体" w:cs="宋体"/>
          <w:kern w:val="0"/>
          <w:szCs w:val="21"/>
        </w:rPr>
        <w:t>氧气反应生成</w:t>
      </w:r>
      <m:oMath>
        <m:r>
          <m:rPr>
            <m:sty m:val="p"/>
          </m:rPr>
          <m:t>2g</m:t>
        </m:r>
      </m:oMath>
      <w:r>
        <w:rPr>
          <w:rFonts w:ascii="宋体" w:hAnsi="宋体" w:eastAsia="宋体" w:cs="宋体"/>
          <w:kern w:val="0"/>
          <w:szCs w:val="21"/>
        </w:rPr>
        <w:t>二氧化碳</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14.  </w:t>
      </w:r>
      <w:bookmarkStart w:id="13" w:name="7cd1ff94-6cdc-457f-84dd-016f559cb73a"/>
      <w:r>
        <w:rPr>
          <w:rFonts w:ascii="宋体" w:hAnsi="宋体" w:eastAsia="宋体" w:cs="宋体"/>
          <w:kern w:val="0"/>
          <w:szCs w:val="21"/>
        </w:rPr>
        <w:t>某反应</w:t>
      </w:r>
      <m:oMath>
        <m:r>
          <m:rPr>
            <m:sty m:val="p"/>
          </m:rPr>
          <m:t>2A+3B=2C+4D</m:t>
        </m:r>
      </m:oMath>
      <w:r>
        <w:rPr>
          <w:rFonts w:ascii="宋体" w:hAnsi="宋体" w:eastAsia="宋体" w:cs="宋体"/>
          <w:kern w:val="0"/>
          <w:szCs w:val="21"/>
        </w:rPr>
        <w:t>中，已知</w:t>
      </w:r>
      <m:oMath>
        <m:r>
          <m:rPr>
            <m:sty m:val="p"/>
          </m:rPr>
          <m:t>3.2gA</m:t>
        </m:r>
      </m:oMath>
      <w:r>
        <w:rPr>
          <w:rFonts w:ascii="宋体" w:hAnsi="宋体" w:eastAsia="宋体" w:cs="宋体"/>
          <w:kern w:val="0"/>
          <w:szCs w:val="21"/>
        </w:rPr>
        <w:t>跟</w:t>
      </w:r>
      <m:oMath>
        <m:r>
          <m:rPr>
            <m:sty m:val="p"/>
          </m:rPr>
          <m:t>4.8gB</m:t>
        </m:r>
      </m:oMath>
      <w:r>
        <w:rPr>
          <w:rFonts w:ascii="宋体" w:hAnsi="宋体" w:eastAsia="宋体" w:cs="宋体"/>
          <w:kern w:val="0"/>
          <w:szCs w:val="21"/>
        </w:rPr>
        <w:t>恰好完全反应生成</w:t>
      </w:r>
      <m:oMath>
        <m:r>
          <m:rPr>
            <m:sty m:val="p"/>
          </m:rPr>
          <m:t>4.4gC.</m:t>
        </m:r>
      </m:oMath>
      <w:r>
        <w:rPr>
          <w:rFonts w:ascii="宋体" w:hAnsi="宋体" w:eastAsia="宋体" w:cs="宋体"/>
          <w:kern w:val="0"/>
          <w:szCs w:val="21"/>
        </w:rPr>
        <w:t>又知</w:t>
      </w:r>
      <m:oMath>
        <m:r>
          <m:rPr>
            <m:sty m:val="p"/>
          </m:rPr>
          <m:t>D</m:t>
        </m:r>
      </m:oMath>
      <w:r>
        <w:rPr>
          <w:rFonts w:ascii="宋体" w:hAnsi="宋体" w:eastAsia="宋体" w:cs="宋体"/>
          <w:kern w:val="0"/>
          <w:szCs w:val="21"/>
        </w:rPr>
        <w:t>的相对分子质量为</w:t>
      </w:r>
      <m:oMath>
        <m:r>
          <m:rPr>
            <m:sty m:val="p"/>
          </m:rPr>
          <m:t>18</m:t>
        </m:r>
      </m:oMath>
      <w:r>
        <w:rPr>
          <w:rFonts w:ascii="宋体" w:hAnsi="宋体" w:eastAsia="宋体" w:cs="宋体"/>
          <w:kern w:val="0"/>
          <w:szCs w:val="21"/>
        </w:rPr>
        <w:t>，则</w:t>
      </w:r>
      <m:oMath>
        <m:r>
          <m:rPr>
            <m:sty m:val="p"/>
          </m:rPr>
          <m:t>A</m:t>
        </m:r>
      </m:oMath>
      <w:r>
        <w:rPr>
          <w:rFonts w:ascii="宋体" w:hAnsi="宋体" w:eastAsia="宋体" w:cs="宋体"/>
          <w:kern w:val="0"/>
          <w:szCs w:val="21"/>
        </w:rPr>
        <w:t>的相对分子质量为</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bookmarkEnd w:id="13"/>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m:oMath>
        <m:r>
          <m:rPr>
            <m:sty m:val="p"/>
          </m:rPr>
          <m:t>32</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m:oMath>
        <m:r>
          <m:rPr>
            <m:sty m:val="p"/>
          </m:rPr>
          <m:t>48</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m:oMath>
        <m:r>
          <m:rPr>
            <m:sty m:val="p"/>
          </m:rPr>
          <m:t>64</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m:oMath>
        <m:r>
          <m:rPr>
            <m:sty m:val="p"/>
          </m:rPr>
          <m:t>96</m:t>
        </m:r>
      </m:oMath>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15.  </w:t>
      </w:r>
      <w:bookmarkStart w:id="14" w:name="8295308f-7fc0-41d9-87ee-66eec92b89ce"/>
      <w:r>
        <w:rPr>
          <w:rFonts w:ascii="宋体" w:hAnsi="宋体" w:eastAsia="宋体" w:cs="宋体"/>
          <w:kern w:val="0"/>
          <w:szCs w:val="21"/>
        </w:rPr>
        <w:t>石墨烯是一种革命性材料，具有优异的光学、电学和力学特性。图为金刚石、石墨和石墨烯的结构模型图，图中小球代表碳原子。下列说法正确的是</w:t>
      </w:r>
      <w:r>
        <w:rPr>
          <w:rFonts w:ascii="Times New Roman" w:hAnsi="Times New Roman" w:eastAsia="Times New Roman" w:cs="Times New Roman"/>
          <w:strike w:val="0"/>
          <w:kern w:val="0"/>
          <w:sz w:val="24"/>
          <w:szCs w:val="24"/>
          <w:u w:val="none"/>
        </w:rPr>
        <w:pict>
          <v:shape id="_x0000_i1036" o:spt="75" type="#_x0000_t75" style="height:3pt;width:3pt;" filled="f" o:preferrelative="t" stroked="f" coordsize="21600,21600">
            <v:path/>
            <v:fill on="f" focussize="0,0"/>
            <v:stroke on="f" joinstyle="miter"/>
            <v:imagedata r:id="rId16" o:title="latexImg"/>
            <o:lock v:ext="edit" aspectratio="t"/>
            <w10:wrap type="none"/>
            <w10:anchorlock/>
          </v:shape>
        </w:pic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strike w:val="0"/>
          <w:kern w:val="0"/>
          <w:sz w:val="24"/>
          <w:szCs w:val="24"/>
          <w:u w:val="none"/>
        </w:rPr>
        <w:pict>
          <v:shape id="_x0000_i1037" o:spt="75" type="#_x0000_t75" style="height:90pt;width:276pt;" filled="f" o:preferrelative="t" stroked="f" coordsize="21600,21600">
            <v:path/>
            <v:fill on="f" focussize="0,0"/>
            <v:stroke on="f" joinstyle="miter"/>
            <v:imagedata r:id="rId22" o:title=""/>
            <o:lock v:ext="edit" aspectratio="t"/>
            <w10:wrap type="none"/>
            <w10:anchorlock/>
          </v:shape>
        </w:pict>
      </w:r>
    </w:p>
    <w:p>
      <w:pPr>
        <w:spacing w:before="0" w:after="0" w:line="360" w:lineRule="auto"/>
        <w:ind w:left="420"/>
        <w:textAlignment w:val="center"/>
        <w:rPr>
          <w:rFonts w:ascii="Times New Roman" w:hAnsi="Times New Roman" w:eastAsia="Times New Roman" w:cs="Times New Roman"/>
          <w:kern w:val="0"/>
          <w:sz w:val="24"/>
          <w:szCs w:val="24"/>
        </w:rPr>
      </w:pPr>
      <m:oMath>
        <m:r>
          <m:rPr>
            <m:sty m:val="p"/>
          </m:rPr>
          <m:t>①</m:t>
        </m:r>
      </m:oMath>
      <w:r>
        <w:rPr>
          <w:rFonts w:ascii="宋体" w:hAnsi="宋体" w:eastAsia="宋体" w:cs="宋体"/>
          <w:kern w:val="0"/>
          <w:szCs w:val="21"/>
        </w:rPr>
        <w:t>石墨烯是一种新型化合物</w:t>
      </w:r>
    </w:p>
    <w:p>
      <w:pPr>
        <w:spacing w:before="0" w:after="0" w:line="360" w:lineRule="auto"/>
        <w:ind w:left="420"/>
        <w:textAlignment w:val="center"/>
        <w:rPr>
          <w:rFonts w:ascii="Times New Roman" w:hAnsi="Times New Roman" w:eastAsia="Times New Roman" w:cs="Times New Roman"/>
          <w:kern w:val="0"/>
          <w:sz w:val="24"/>
          <w:szCs w:val="24"/>
        </w:rPr>
      </w:pPr>
      <m:oMath>
        <m:r>
          <m:rPr>
            <m:sty m:val="p"/>
          </m:rPr>
          <m:t>②</m:t>
        </m:r>
      </m:oMath>
      <w:r>
        <w:rPr>
          <w:rFonts w:ascii="宋体" w:hAnsi="宋体" w:eastAsia="宋体" w:cs="宋体"/>
          <w:kern w:val="0"/>
          <w:szCs w:val="21"/>
        </w:rPr>
        <w:t>三种物质分别在足量的氧气中完全燃烧的产物相同</w:t>
      </w:r>
    </w:p>
    <w:p>
      <w:pPr>
        <w:spacing w:before="0" w:after="0" w:line="360" w:lineRule="auto"/>
        <w:ind w:left="420"/>
        <w:textAlignment w:val="center"/>
        <w:rPr>
          <w:rFonts w:ascii="Times New Roman" w:hAnsi="Times New Roman" w:eastAsia="Times New Roman" w:cs="Times New Roman"/>
          <w:kern w:val="0"/>
          <w:sz w:val="24"/>
          <w:szCs w:val="24"/>
        </w:rPr>
      </w:pPr>
      <m:oMath>
        <m:r>
          <m:rPr>
            <m:sty m:val="p"/>
          </m:rPr>
          <m:t>③</m:t>
        </m:r>
      </m:oMath>
      <w:r>
        <w:rPr>
          <w:rFonts w:ascii="宋体" w:hAnsi="宋体" w:eastAsia="宋体" w:cs="宋体"/>
          <w:kern w:val="0"/>
          <w:szCs w:val="21"/>
        </w:rPr>
        <w:t>金刚石和石墨烯是组成相同但结构不同的两种物质</w:t>
      </w:r>
    </w:p>
    <w:p>
      <w:pPr>
        <w:spacing w:before="0" w:after="0" w:line="360" w:lineRule="auto"/>
        <w:ind w:left="420"/>
        <w:textAlignment w:val="center"/>
        <w:rPr>
          <w:rFonts w:ascii="Times New Roman" w:hAnsi="Times New Roman" w:eastAsia="Times New Roman" w:cs="Times New Roman"/>
          <w:kern w:val="0"/>
          <w:sz w:val="24"/>
          <w:szCs w:val="24"/>
        </w:rPr>
      </w:pPr>
      <m:oMath>
        <m:r>
          <m:rPr>
            <m:sty m:val="p"/>
          </m:rPr>
          <m:t>④</m:t>
        </m:r>
      </m:oMath>
      <w:r>
        <w:rPr>
          <w:rFonts w:ascii="宋体" w:hAnsi="宋体" w:eastAsia="宋体" w:cs="宋体"/>
          <w:kern w:val="0"/>
          <w:szCs w:val="21"/>
        </w:rPr>
        <w:t>石墨烯有超强的导电性和导热性，说明石墨烯的化学性质和金属相似</w:t>
      </w:r>
      <w:bookmarkEnd w:id="14"/>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m:oMath>
        <m:r>
          <m:rPr>
            <m:sty m:val="p"/>
          </m:rPr>
          <m:t>①④</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m:oMath>
        <m:r>
          <m:rPr>
            <m:sty m:val="p"/>
          </m:rPr>
          <m:t>②③</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m:oMath>
        <m:r>
          <m:rPr>
            <m:sty m:val="p"/>
          </m:rPr>
          <m:t>①③</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m:oMath>
        <m:r>
          <m:rPr>
            <m:sty m:val="p"/>
          </m:rPr>
          <m:t>②③④</m:t>
        </m:r>
      </m:oMath>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16.  </w:t>
      </w:r>
      <w:bookmarkStart w:id="15" w:name="e1b2eb4d-93be-4655-8d21-cade2943c700"/>
      <w:r>
        <w:rPr>
          <w:rFonts w:ascii="宋体" w:hAnsi="宋体" w:eastAsia="宋体" w:cs="宋体"/>
          <w:kern w:val="0"/>
          <w:szCs w:val="21"/>
        </w:rPr>
        <w:t>下列操作能达到实验目的的是</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p>
    <w:tbl>
      <w:tblPr>
        <w:tblStyle w:val="16"/>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117"/>
        <w:gridCol w:w="4510"/>
        <w:gridCol w:w="281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选项</w:t>
            </w:r>
          </w:p>
        </w:tc>
        <w:tc>
          <w:tcPr>
            <w:tcW w:w="45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实验目的</w:t>
            </w:r>
          </w:p>
        </w:tc>
        <w:tc>
          <w:tcPr>
            <w:tcW w:w="28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实验操作</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rPr>
                    <m:sty m:val="p"/>
                  </m:rPr>
                  <m:t>A</m:t>
                </m:r>
              </m:oMath>
            </m:oMathPara>
          </w:p>
        </w:tc>
        <w:tc>
          <w:tcPr>
            <w:tcW w:w="45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除去</w:t>
            </w:r>
            <m:oMath>
              <m:r>
                <m:rPr>
                  <m:sty m:val="p"/>
                </m:rPr>
                <m:t>C</m:t>
              </m:r>
              <m:sSub>
                <m:sSubPr/>
                <m:e>
                  <m:r>
                    <m:rPr>
                      <m:sty m:val="p"/>
                    </m:rPr>
                    <m:t>O</m:t>
                  </m:r>
                </m:e>
                <m:sub>
                  <m:r>
                    <m:rPr>
                      <m:sty m:val="p"/>
                    </m:rPr>
                    <m:t>2</m:t>
                  </m:r>
                </m:sub>
              </m:sSub>
            </m:oMath>
            <w:r>
              <w:rPr>
                <w:rFonts w:ascii="宋体" w:hAnsi="宋体" w:eastAsia="宋体" w:cs="宋体"/>
                <w:b w:val="0"/>
                <w:bCs w:val="0"/>
                <w:i w:val="0"/>
                <w:iCs w:val="0"/>
                <w:smallCaps w:val="0"/>
                <w:color w:val="000000"/>
                <w:kern w:val="0"/>
                <w:szCs w:val="21"/>
              </w:rPr>
              <w:t>中的</w:t>
            </w:r>
            <m:oMath>
              <m:r>
                <m:rPr>
                  <m:sty m:val="p"/>
                </m:rPr>
                <m:t>CO</m:t>
              </m:r>
            </m:oMath>
          </w:p>
        </w:tc>
        <w:tc>
          <w:tcPr>
            <w:tcW w:w="28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点燃</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rPr>
                    <m:sty m:val="p"/>
                  </m:rPr>
                  <m:t>B</m:t>
                </m:r>
              </m:oMath>
            </m:oMathPara>
          </w:p>
        </w:tc>
        <w:tc>
          <w:tcPr>
            <w:tcW w:w="45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鉴别</w:t>
            </w:r>
            <m:oMath>
              <m:r>
                <m:rPr>
                  <m:sty m:val="p"/>
                </m:rPr>
                <m:t>S</m:t>
              </m:r>
              <m:sSub>
                <m:sSubPr/>
                <m:e>
                  <m:r>
                    <m:rPr>
                      <m:sty m:val="p"/>
                    </m:rPr>
                    <m:t>O</m:t>
                  </m:r>
                </m:e>
                <m:sub>
                  <m:r>
                    <m:rPr>
                      <m:sty m:val="p"/>
                    </m:rPr>
                    <m:t>2</m:t>
                  </m:r>
                </m:sub>
              </m:sSub>
            </m:oMath>
            <w:r>
              <w:rPr>
                <w:rFonts w:ascii="宋体" w:hAnsi="宋体" w:eastAsia="宋体" w:cs="宋体"/>
                <w:b w:val="0"/>
                <w:bCs w:val="0"/>
                <w:i w:val="0"/>
                <w:iCs w:val="0"/>
                <w:smallCaps w:val="0"/>
                <w:color w:val="000000"/>
                <w:kern w:val="0"/>
                <w:szCs w:val="21"/>
              </w:rPr>
              <w:t>和</w:t>
            </w:r>
            <m:oMath>
              <m:sSub>
                <m:sSubPr/>
                <m:e>
                  <m:r>
                    <m:rPr>
                      <m:sty m:val="p"/>
                    </m:rPr>
                    <m:t>O</m:t>
                  </m:r>
                </m:e>
                <m:sub>
                  <m:r>
                    <m:rPr>
                      <m:sty m:val="p"/>
                    </m:rPr>
                    <m:t>2</m:t>
                  </m:r>
                </m:sub>
              </m:sSub>
            </m:oMath>
          </w:p>
        </w:tc>
        <w:tc>
          <w:tcPr>
            <w:tcW w:w="28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闻气味</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rPr>
                    <m:sty m:val="p"/>
                  </m:rPr>
                  <m:t>C</m:t>
                </m:r>
              </m:oMath>
            </m:oMathPara>
          </w:p>
        </w:tc>
        <w:tc>
          <w:tcPr>
            <w:tcW w:w="45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检验一瓶气体是否为</w:t>
            </w:r>
            <m:oMath>
              <m:r>
                <m:rPr>
                  <m:sty m:val="p"/>
                </m:rPr>
                <m:t>C</m:t>
              </m:r>
              <m:sSub>
                <m:sSubPr/>
                <m:e>
                  <m:r>
                    <m:rPr>
                      <m:sty m:val="p"/>
                    </m:rPr>
                    <m:t>O</m:t>
                  </m:r>
                </m:e>
                <m:sub>
                  <m:r>
                    <m:rPr>
                      <m:sty m:val="p"/>
                    </m:rPr>
                    <m:t>2</m:t>
                  </m:r>
                </m:sub>
              </m:sSub>
            </m:oMath>
          </w:p>
        </w:tc>
        <w:tc>
          <w:tcPr>
            <w:tcW w:w="28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将燃着的木条伸入瓶中</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1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rPr>
                    <m:sty m:val="p"/>
                  </m:rPr>
                  <m:t>D</m:t>
                </m:r>
              </m:oMath>
            </m:oMathPara>
          </w:p>
        </w:tc>
        <w:tc>
          <w:tcPr>
            <w:tcW w:w="451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鉴别水和过氧化氢溶液</w:t>
            </w:r>
          </w:p>
        </w:tc>
        <w:tc>
          <w:tcPr>
            <w:tcW w:w="281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观察颜色</w:t>
            </w:r>
          </w:p>
        </w:tc>
      </w:tr>
      <w:bookmarkEnd w:id="15"/>
    </w:tbl>
    <w:p>
      <w:pPr>
        <w:spacing w:line="360" w:lineRule="auto"/>
        <w:ind w:left="420"/>
        <w:textAlignment w:val="center"/>
        <w:rPr>
          <w:rFonts w:ascii="Times New Roman" w:hAnsi="Times New Roman" w:eastAsia="Times New Roman" w:cs="Times New Roman"/>
          <w:kern w:val="0"/>
          <w:sz w:val="24"/>
          <w:szCs w:val="24"/>
        </w:rPr>
      </w:pP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17.  </w:t>
      </w:r>
      <w:bookmarkStart w:id="16" w:name="0ee29874-ef2e-49bc-8379-e15e660d2ea7"/>
      <w:r>
        <w:rPr>
          <w:rFonts w:ascii="宋体" w:hAnsi="宋体" w:eastAsia="宋体" w:cs="宋体"/>
          <w:kern w:val="0"/>
          <w:szCs w:val="21"/>
        </w:rPr>
        <w:t>如图是</w:t>
      </w:r>
      <m:oMath>
        <m:r>
          <m:rPr>
            <m:sty m:val="p"/>
          </m:rPr>
          <m:t>CO</m:t>
        </m:r>
      </m:oMath>
      <w:r>
        <w:rPr>
          <w:rFonts w:ascii="宋体" w:hAnsi="宋体" w:eastAsia="宋体" w:cs="宋体"/>
          <w:kern w:val="0"/>
          <w:szCs w:val="21"/>
        </w:rPr>
        <w:t>与</w:t>
      </w:r>
      <m:oMath>
        <m:r>
          <m:rPr>
            <m:sty m:val="p"/>
          </m:rPr>
          <m:t>CuO</m:t>
        </m:r>
      </m:oMath>
      <w:r>
        <w:rPr>
          <w:rFonts w:ascii="宋体" w:hAnsi="宋体" w:eastAsia="宋体" w:cs="宋体"/>
          <w:kern w:val="0"/>
          <w:szCs w:val="21"/>
        </w:rPr>
        <w:t>反应的实验装置，下列关于该实验的说法不正确的是</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w:t>
      </w:r>
      <w:bookmarkEnd w:id="16"/>
    </w:p>
    <w:tbl>
      <w:tblPr>
        <w:tblStyle w:val="5"/>
        <w:tblW w:w="3225" w:type="dxa"/>
        <w:jc w:val="center"/>
        <w:tblInd w:w="0" w:type="dxa"/>
        <w:tblLayout w:type="fixed"/>
        <w:tblCellMar>
          <w:top w:w="0" w:type="dxa"/>
          <w:left w:w="108" w:type="dxa"/>
          <w:bottom w:w="0" w:type="dxa"/>
          <w:right w:w="108" w:type="dxa"/>
        </w:tblCellMar>
      </w:tblPr>
      <w:tblGrid>
        <w:gridCol w:w="3225"/>
      </w:tblGrid>
      <w:tr>
        <w:tblPrEx>
          <w:tblLayout w:type="fixed"/>
          <w:tblCellMar>
            <w:top w:w="0" w:type="dxa"/>
            <w:left w:w="108" w:type="dxa"/>
            <w:bottom w:w="0" w:type="dxa"/>
            <w:right w:w="108" w:type="dxa"/>
          </w:tblCellMar>
        </w:tblPrEx>
        <w:trPr>
          <w:cantSplit/>
          <w:trHeight w:val="1950" w:hRule="atLeast"/>
          <w:jc w:val="center"/>
        </w:trPr>
        <w:tc>
          <w:tcPr>
            <w:tcW w:w="3225" w:type="dxa"/>
            <w:noWrap w:val="0"/>
            <w:tcMar>
              <w:top w:w="20" w:type="dxa"/>
              <w:left w:w="20" w:type="dxa"/>
              <w:bottom w:w="20" w:type="dxa"/>
              <w:right w:w="20" w:type="dxa"/>
            </w:tcMar>
            <w:vAlign w:val="center"/>
          </w:tcPr>
          <w:p>
            <w:pPr>
              <w:numPr>
                <w:ilvl w:val="0"/>
                <w:numId w:val="0"/>
              </w:numPr>
              <w:spacing w:line="360" w:lineRule="auto"/>
              <w:ind w:left="36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0" o:spid="_x0000_s1040" o:spt="75" type="#_x0000_t75" style="position:absolute;left:0pt;margin-top:0pt;height:97.5pt;width:161.25pt;mso-position-horizontal:center;mso-position-vertical-relative:line;mso-wrap-distance-bottom:0pt;mso-wrap-distance-top:0pt;z-index:251660288;mso-width-relative:page;mso-height-relative:page;" filled="f" o:preferrelative="t" stroked="f" coordsize="21600,21600" o:allowoverlap="f">
                  <v:path/>
                  <v:fill on="f" focussize="0,0"/>
                  <v:stroke on="f" joinstyle="miter"/>
                  <v:imagedata r:id="rId23" o:title=""/>
                  <o:lock v:ext="edit" aspectratio="t"/>
                  <w10:wrap type="topAndBottom"/>
                </v:shape>
              </w:pict>
            </w:r>
          </w:p>
        </w:tc>
      </w:tr>
    </w:tbl>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澄清石灰水变浑浊</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 xml:space="preserve">B. </w:t>
      </w:r>
      <m:oMath>
        <m:r>
          <m:rPr>
            <m:sty m:val="p"/>
          </m:rPr>
          <m:t>CuO</m:t>
        </m:r>
      </m:oMath>
      <w:r>
        <w:rPr>
          <w:rFonts w:ascii="宋体" w:hAnsi="宋体" w:eastAsia="宋体" w:cs="宋体"/>
          <w:kern w:val="0"/>
          <w:szCs w:val="21"/>
        </w:rPr>
        <w:t>发生了还原反应</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碳元素的化合价不变</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Cs w:val="21"/>
        </w:rPr>
        <w:t>既能有效防止</w:t>
      </w:r>
      <m:oMath>
        <m:r>
          <m:rPr>
            <m:sty m:val="p"/>
          </m:rPr>
          <m:t>CO</m:t>
        </m:r>
      </m:oMath>
      <w:r>
        <w:rPr>
          <w:rFonts w:ascii="宋体" w:hAnsi="宋体" w:eastAsia="宋体" w:cs="宋体"/>
          <w:kern w:val="0"/>
          <w:szCs w:val="21"/>
        </w:rPr>
        <w:t>污染空气，又能充分利用能源</w:t>
      </w:r>
    </w:p>
    <w:p>
      <w:pPr>
        <w:numPr>
          <w:ilvl w:val="0"/>
          <w:numId w:val="0"/>
        </w:numPr>
        <w:spacing w:line="360" w:lineRule="auto"/>
        <w:ind w:left="420"/>
        <w:jc w:val="left"/>
        <w:textAlignment w:val="center"/>
        <w:rPr>
          <w:rFonts w:ascii="Times New Roman" w:hAnsi="Times New Roman" w:eastAsia="Times New Roman" w:cs="Times New Roman"/>
          <w:kern w:val="0"/>
          <w:szCs w:val="21"/>
        </w:rPr>
      </w:pPr>
      <w:r>
        <w:rPr>
          <w:rFonts w:ascii="Times New Roman" w:hAnsi="Times New Roman" w:eastAsia="Times New Roman" w:cs="Times New Roman"/>
          <w:b w:val="0"/>
          <w:sz w:val="24"/>
        </w:rPr>
        <w:t xml:space="preserve">18.  </w:t>
      </w:r>
      <w:bookmarkStart w:id="17" w:name="05f8ddf0-7d02-4a42-9058-378296af9fc3"/>
      <w:r>
        <w:rPr>
          <w:rFonts w:ascii="宋体" w:hAnsi="宋体" w:eastAsia="宋体" w:cs="宋体"/>
          <w:kern w:val="0"/>
          <w:szCs w:val="21"/>
        </w:rPr>
        <w:t>碳和部分碳的化合物间的转化关系如图所示，下列有关说法</w:t>
      </w:r>
      <w:r>
        <w:rPr>
          <w:rFonts w:ascii="宋体" w:hAnsi="宋体" w:eastAsia="宋体" w:cs="宋体"/>
          <w:kern w:val="0"/>
          <w:szCs w:val="21"/>
          <w:em w:val="dot"/>
        </w:rPr>
        <w:t>错误</w:t>
      </w:r>
      <w:r>
        <w:rPr>
          <w:rFonts w:ascii="宋体" w:hAnsi="宋体" w:eastAsia="宋体" w:cs="宋体"/>
          <w:kern w:val="0"/>
          <w:szCs w:val="21"/>
        </w:rPr>
        <w:t>的是</w:t>
      </w:r>
      <w:r>
        <w:rPr>
          <w:rFonts w:ascii="Times New Roman" w:hAnsi="Times New Roman" w:eastAsia="Times New Roman" w:cs="Times New Roman"/>
          <w:kern w:val="0"/>
          <w:szCs w:val="21"/>
        </w:rPr>
        <w:t xml:space="preserve">  </w:t>
      </w:r>
      <w:r>
        <w:rPr>
          <w:rFonts w:ascii="Times New Roman" w:hAnsi="Times New Roman" w:eastAsia="Times New Roman" w:cs="Times New Roman"/>
          <w:strike w:val="0"/>
          <w:kern w:val="0"/>
          <w:sz w:val="24"/>
          <w:szCs w:val="24"/>
          <w:u w:val="none"/>
        </w:rPr>
        <w:pict>
          <v:shape id="_x0000_i1038" o:spt="75" type="#_x0000_t75" style="height:3pt;width:3pt;" filled="f" o:preferrelative="t" stroked="f" coordsize="21600,21600">
            <v:path/>
            <v:fill on="f" focussize="0,0"/>
            <v:stroke on="f" joinstyle="miter"/>
            <v:imagedata r:id="rId16" o:title="latexImg"/>
            <o:lock v:ext="edit" aspectratio="t"/>
            <w10:wrap type="none"/>
            <w10:anchorlock/>
          </v:shape>
        </w:pic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39" o:spt="75" type="#_x0000_t75" style="height:84.75pt;width:119.25pt;" filled="f" o:preferrelative="t" stroked="f" coordsize="21600,21600">
            <v:path/>
            <v:fill on="f" focussize="0,0"/>
            <v:stroke on="f" joinstyle="miter"/>
            <v:imagedata r:id="rId24" o:title=""/>
            <o:lock v:ext="edit" aspectratio="t"/>
            <w10:wrap type="none"/>
            <w10:anchorlock/>
          </v:shape>
        </w:pict>
      </w:r>
      <w:bookmarkEnd w:id="17"/>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物质</w:t>
      </w:r>
      <m:oMath>
        <m:r>
          <m:rPr>
            <m:sty m:val="p"/>
          </m:rPr>
          <m:t>X</m:t>
        </m:r>
      </m:oMath>
      <w:r>
        <w:rPr>
          <w:rFonts w:ascii="宋体" w:hAnsi="宋体" w:eastAsia="宋体" w:cs="宋体"/>
          <w:kern w:val="0"/>
          <w:szCs w:val="21"/>
        </w:rPr>
        <w:t>可用于灭火</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m:oMath>
        <m:sSub>
          <m:sSubPr/>
          <m:e>
            <m:r>
              <m:rPr>
                <m:sty m:val="p"/>
              </m:rPr>
              <m:t>H</m:t>
            </m:r>
          </m:e>
          <m:sub>
            <m:r>
              <m:rPr>
                <m:sty m:val="p"/>
              </m:rPr>
              <m:t>2</m:t>
            </m:r>
          </m:sub>
        </m:sSub>
        <m:r>
          <m:rPr>
            <m:sty m:val="p"/>
          </m:rPr>
          <m:t>C</m:t>
        </m:r>
        <m:sSub>
          <m:sSubPr/>
          <m:e>
            <m:r>
              <m:rPr>
                <m:sty m:val="p"/>
              </m:rPr>
              <m:t>O</m:t>
            </m:r>
          </m:e>
          <m:sub>
            <m:r>
              <m:rPr>
                <m:sty m:val="p"/>
              </m:rPr>
              <m:t>3</m:t>
            </m:r>
          </m:sub>
        </m:sSub>
      </m:oMath>
      <w:r>
        <w:rPr>
          <w:rFonts w:ascii="宋体" w:hAnsi="宋体" w:eastAsia="宋体" w:cs="宋体"/>
          <w:kern w:val="0"/>
          <w:szCs w:val="21"/>
        </w:rPr>
        <w:t>分解的生成物为</w:t>
      </w:r>
      <m:oMath>
        <m:r>
          <m:rPr>
            <m:sty m:val="p"/>
          </m:rPr>
          <m:t>X</m:t>
        </m:r>
      </m:oMath>
      <w:r>
        <w:rPr>
          <w:rFonts w:ascii="宋体" w:hAnsi="宋体" w:eastAsia="宋体" w:cs="宋体"/>
          <w:kern w:val="0"/>
          <w:szCs w:val="21"/>
        </w:rPr>
        <w:t>和水</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上述含碳的物质中，碳元素化合价最低的物质是</w:t>
      </w:r>
      <m:oMath>
        <m:r>
          <m:rPr>
            <m:sty m:val="p"/>
          </m:rPr>
          <m:t>C</m:t>
        </m:r>
        <m:sSub>
          <m:sSubPr/>
          <m:e>
            <m:r>
              <m:rPr>
                <m:sty m:val="p"/>
              </m:rPr>
              <m:t>H</m:t>
            </m:r>
          </m:e>
          <m:sub>
            <m:r>
              <m:rPr>
                <m:sty m:val="p"/>
              </m:rPr>
              <m:t>4</m:t>
            </m:r>
          </m:sub>
        </m:sSub>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一氧化碳常用于冶炼金属，利用了一氧化碳的氧化性</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19.  </w:t>
      </w:r>
      <w:bookmarkStart w:id="18" w:name="e4fb88cb-e8b2-4e79-be4d-bdebdfeb740b"/>
      <w:r>
        <w:rPr>
          <w:rFonts w:ascii="宋体" w:hAnsi="宋体" w:eastAsia="宋体" w:cs="宋体"/>
          <w:kern w:val="0"/>
          <w:szCs w:val="21"/>
        </w:rPr>
        <w:t>下列关于燃烧现象的解释不正确的是</w:t>
      </w:r>
      <w:r>
        <w:rPr>
          <w:rFonts w:ascii="Times New Roman" w:hAnsi="Times New Roman" w:eastAsia="Times New Roman" w:cs="Times New Roman"/>
          <w:strike w:val="0"/>
          <w:kern w:val="0"/>
          <w:sz w:val="24"/>
          <w:szCs w:val="24"/>
          <w:u w:val="none"/>
        </w:rPr>
        <w:pict>
          <v:shape id="_x0000_i1040" o:spt="75" type="#_x0000_t75" style="height:3pt;width:3pt;" filled="f" o:preferrelative="t" stroked="f" coordsize="21600,21600">
            <v:path/>
            <v:fill on="f" focussize="0,0"/>
            <v:stroke on="f" joinstyle="miter"/>
            <v:imagedata r:id="rId16" o:title="latexImg"/>
            <o:lock v:ext="edit" aspectratio="t"/>
            <w10:wrap type="none"/>
            <w10:anchorlock/>
          </v:shape>
        </w:pic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strike w:val="0"/>
          <w:kern w:val="0"/>
          <w:sz w:val="24"/>
          <w:szCs w:val="24"/>
          <w:u w:val="none"/>
        </w:rPr>
        <w:pict>
          <v:shape id="_x0000_i1041" o:spt="75" type="#_x0000_t75" style="height:93pt;width:126.75pt;" filled="f" o:preferrelative="t" stroked="f" coordsize="21600,21600">
            <v:path/>
            <v:fill on="f" focussize="0,0"/>
            <v:stroke on="f" joinstyle="miter"/>
            <v:imagedata r:id="rId25" o:title=""/>
            <o:lock v:ext="edit" aspectratio="t"/>
            <w10:wrap type="none"/>
            <w10:anchorlock/>
          </v:shape>
        </w:pict>
      </w:r>
      <w:bookmarkEnd w:id="18"/>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图</w:t>
      </w:r>
      <m:oMath>
        <m:r>
          <m:rPr>
            <m:sty m:val="p"/>
          </m:rPr>
          <m:t>a</m:t>
        </m:r>
      </m:oMath>
      <w:r>
        <w:rPr>
          <w:rFonts w:ascii="宋体" w:hAnsi="宋体" w:eastAsia="宋体" w:cs="宋体"/>
          <w:kern w:val="0"/>
          <w:szCs w:val="21"/>
        </w:rPr>
        <w:t>中火柴头垂直向上燃烧时容易熄灭，是因为热空气升高了火柴梗的着火点</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图</w:t>
      </w:r>
      <m:oMath>
        <m:r>
          <m:rPr>
            <m:sty m:val="p"/>
          </m:rPr>
          <m:t>a</m:t>
        </m:r>
      </m:oMath>
      <w:r>
        <w:rPr>
          <w:rFonts w:ascii="宋体" w:hAnsi="宋体" w:eastAsia="宋体" w:cs="宋体"/>
          <w:kern w:val="0"/>
          <w:szCs w:val="21"/>
        </w:rPr>
        <w:t>中火柴头斜向下时更容易燃烧，是因为火柴梗不断被加热和受到热气流带来空气的助燃</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图</w:t>
      </w:r>
      <m:oMath>
        <m:r>
          <m:rPr>
            <m:sty m:val="p"/>
          </m:rPr>
          <m:t>b</m:t>
        </m:r>
      </m:oMath>
      <w:r>
        <w:rPr>
          <w:rFonts w:ascii="宋体" w:hAnsi="宋体" w:eastAsia="宋体" w:cs="宋体"/>
          <w:kern w:val="0"/>
          <w:szCs w:val="21"/>
        </w:rPr>
        <w:t>中蜡烛火焰很快熄灭，是因为金属线圈吸收热量，温度降低到蜡烛着火点以下</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煤球制成蜂窝煤后燃烧更剧烈是因为增大了煤与氧气的接触面积</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20.  </w:t>
      </w:r>
      <w:bookmarkStart w:id="19" w:name="4e86f9e1-eef2-413d-ac9d-93331cefa69a"/>
      <w:r>
        <w:rPr>
          <w:rFonts w:ascii="宋体" w:hAnsi="宋体" w:eastAsia="宋体" w:cs="宋体"/>
          <w:kern w:val="0"/>
          <w:szCs w:val="21"/>
        </w:rPr>
        <w:t>下列说法不正确的是</w:t>
      </w:r>
      <w:r>
        <w:rPr>
          <w:rFonts w:ascii="Times New Roman" w:hAnsi="Times New Roman" w:eastAsia="Times New Roman" w:cs="Times New Roman"/>
          <w:strike w:val="0"/>
          <w:kern w:val="0"/>
          <w:sz w:val="24"/>
          <w:szCs w:val="24"/>
          <w:u w:val="none"/>
        </w:rPr>
        <w:pict>
          <v:shape id="_x0000_i1042" o:spt="75" type="#_x0000_t75" style="height:3pt;width:3pt;" filled="f" o:preferrelative="t" stroked="f" coordsize="21600,21600">
            <v:path/>
            <v:fill on="f" focussize="0,0"/>
            <v:stroke on="f" joinstyle="miter"/>
            <v:imagedata r:id="rId16" o:title="latexImg"/>
            <o:lock v:ext="edit" aspectratio="t"/>
            <w10:wrap type="none"/>
            <w10:anchorlock/>
          </v:shape>
        </w:pic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   )</w:t>
      </w:r>
      <w:bookmarkEnd w:id="19"/>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将装有某气体的试管管口靠近酒精灯火焰产生爆鸣声，说明该气体是氢气和氧气的混合气</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向等量的硬水和软水中分别加入等量的肥皂水，产生的泡沫不一样多</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燃着的木条分别在空气样品和人体呼出气体样品中燃烧的现象不同，说明两种样品中氧气含量不同</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向盛有粉尘的金属罐中快速鼓入空气，点火发生爆炸，该粉尘可能是面粉</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黑体" w:hAnsi="黑体" w:eastAsia="黑体" w:cs="黑体"/>
          <w:b w:val="0"/>
          <w:sz w:val="21"/>
        </w:rPr>
        <w:t>二、</w:t>
      </w:r>
      <w:r>
        <w:rPr>
          <w:rFonts w:hint="eastAsia" w:ascii="黑体" w:hAnsi="黑体" w:eastAsia="黑体" w:cs="黑体"/>
          <w:b w:val="0"/>
          <w:sz w:val="21"/>
          <w:lang w:eastAsia="zh-CN"/>
        </w:rPr>
        <w:t>非选择</w:t>
      </w:r>
      <w:r>
        <w:rPr>
          <w:rFonts w:ascii="黑体" w:hAnsi="黑体" w:eastAsia="黑体" w:cs="黑体"/>
          <w:b w:val="0"/>
          <w:sz w:val="21"/>
        </w:rPr>
        <w:t>题（本大题共</w:t>
      </w:r>
      <w:r>
        <w:rPr>
          <w:rFonts w:hint="eastAsia" w:ascii="Times New Roman" w:hAnsi="Times New Roman" w:cs="Times New Roman"/>
          <w:b/>
          <w:sz w:val="21"/>
          <w:lang w:val="en-US" w:eastAsia="zh-CN"/>
        </w:rPr>
        <w:t>4</w:t>
      </w:r>
      <w:r>
        <w:rPr>
          <w:rFonts w:ascii="黑体" w:hAnsi="黑体" w:eastAsia="黑体" w:cs="黑体"/>
          <w:b w:val="0"/>
          <w:sz w:val="21"/>
        </w:rPr>
        <w:t>小题，共</w:t>
      </w:r>
      <w:r>
        <w:rPr>
          <w:rFonts w:hint="eastAsia" w:ascii="Times New Roman" w:hAnsi="Times New Roman" w:cs="Times New Roman"/>
          <w:b/>
          <w:sz w:val="21"/>
          <w:lang w:val="en-US" w:eastAsia="zh-CN"/>
        </w:rPr>
        <w:t>60</w:t>
      </w:r>
      <w:r>
        <w:rPr>
          <w:rFonts w:ascii="黑体" w:hAnsi="黑体" w:eastAsia="黑体" w:cs="黑体"/>
          <w:b w:val="0"/>
          <w:sz w:val="21"/>
        </w:rPr>
        <w:t>分）</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2</w:t>
      </w:r>
      <w:r>
        <w:rPr>
          <w:rFonts w:hint="eastAsia" w:ascii="Times New Roman" w:hAnsi="Times New Roman" w:cs="Times New Roman"/>
          <w:b w:val="0"/>
          <w:sz w:val="24"/>
          <w:lang w:val="en-US" w:eastAsia="zh-CN"/>
        </w:rPr>
        <w:t>1</w:t>
      </w:r>
      <w:r>
        <w:rPr>
          <w:rFonts w:ascii="Times New Roman" w:hAnsi="Times New Roman" w:eastAsia="Times New Roman" w:cs="Times New Roman"/>
          <w:b w:val="0"/>
          <w:sz w:val="24"/>
        </w:rPr>
        <w:t xml:space="preserve">.  </w:t>
      </w:r>
      <w:bookmarkStart w:id="20" w:name="6d0ea048-b88f-4401-957f-1d47f8084159"/>
      <w:r>
        <w:rPr>
          <w:rFonts w:hint="eastAsia" w:ascii="Times New Roman" w:hAnsi="Times New Roman" w:cs="Times New Roman"/>
          <w:b w:val="0"/>
          <w:sz w:val="24"/>
          <w:lang w:eastAsia="zh-CN"/>
        </w:rPr>
        <w:t>（</w:t>
      </w:r>
      <w:r>
        <w:rPr>
          <w:rFonts w:hint="eastAsia" w:ascii="Times New Roman" w:hAnsi="Times New Roman" w:cs="Times New Roman"/>
          <w:b w:val="0"/>
          <w:sz w:val="24"/>
          <w:lang w:val="en-US" w:eastAsia="zh-CN"/>
        </w:rPr>
        <w:t>12分</w:t>
      </w:r>
      <w:r>
        <w:rPr>
          <w:rFonts w:hint="eastAsia" w:ascii="Times New Roman" w:hAnsi="Times New Roman" w:cs="Times New Roman"/>
          <w:b w:val="0"/>
          <w:sz w:val="24"/>
          <w:lang w:eastAsia="zh-CN"/>
        </w:rPr>
        <w:t>）</w:t>
      </w:r>
      <w:r>
        <w:rPr>
          <w:rFonts w:ascii="宋体" w:hAnsi="宋体" w:eastAsia="宋体" w:cs="宋体"/>
          <w:kern w:val="0"/>
          <w:szCs w:val="21"/>
        </w:rPr>
        <w:t>每年排放的二氧化碳近一半存留在大气层，其它被陆地和海洋吸收。过量的二氧化碳进入海洋，使海洋酸化，这样会导致海洋生物链发生变化。</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垃圾焚烧发电是生活垃圾处理的有效方式之一，但垃圾焚烧会产生烟尘和有害气体，还会增加二氧化碳的排放，加剧海洋酸化；同时垃圾焚烧需要购买辅助燃料，成本较高。我国烟气处理协同</w:t>
      </w:r>
      <m:oMath>
        <m:r>
          <m:rPr>
            <m:sty m:val="p"/>
          </m:rPr>
          <m:t>P2G</m:t>
        </m:r>
      </m:oMath>
      <w:r>
        <w:rPr>
          <w:rFonts w:ascii="宋体" w:hAnsi="宋体" w:eastAsia="宋体" w:cs="宋体"/>
          <w:kern w:val="0"/>
          <w:szCs w:val="21"/>
        </w:rPr>
        <w:t>技术很好地解决了这些问题，其主要流程如下图所示。</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drawing>
          <wp:inline distT="0" distB="0" distL="114300" distR="114300">
            <wp:extent cx="5276850" cy="1533525"/>
            <wp:effectExtent l="0" t="0" r="0" b="9525"/>
            <wp:docPr id="1"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3"/>
                    <pic:cNvPicPr>
                      <a:picLocks noChangeAspect="1"/>
                    </pic:cNvPicPr>
                  </pic:nvPicPr>
                  <pic:blipFill>
                    <a:blip r:embed="rId26"/>
                    <a:stretch>
                      <a:fillRect/>
                    </a:stretch>
                  </pic:blipFill>
                  <pic:spPr>
                    <a:xfrm>
                      <a:off x="0" y="0"/>
                      <a:ext cx="5276850" cy="1533525"/>
                    </a:xfrm>
                    <a:prstGeom prst="rect">
                      <a:avLst/>
                    </a:prstGeom>
                    <a:noFill/>
                    <a:ln>
                      <a:noFill/>
                    </a:ln>
                  </pic:spPr>
                </pic:pic>
              </a:graphicData>
            </a:graphic>
          </wp:inline>
        </w:drawing>
      </w:r>
    </w:p>
    <w:p>
      <w:pPr>
        <w:spacing w:before="0" w:after="0" w:line="360" w:lineRule="auto"/>
        <w:ind w:left="420"/>
        <w:textAlignment w:val="center"/>
        <w:rPr>
          <w:rFonts w:ascii="Times New Roman" w:hAnsi="Times New Roman" w:eastAsia="Times New Roman" w:cs="Times New Roman"/>
          <w:kern w:val="0"/>
          <w:sz w:val="24"/>
          <w:szCs w:val="24"/>
        </w:rPr>
      </w:pPr>
      <m:oMath>
        <m:r>
          <m:rPr>
            <m:sty m:val="p"/>
          </m:rPr>
          <m:t>(1)</m:t>
        </m:r>
      </m:oMath>
      <w:r>
        <w:rPr>
          <w:rFonts w:ascii="宋体" w:hAnsi="宋体" w:eastAsia="宋体" w:cs="宋体"/>
          <w:kern w:val="0"/>
          <w:szCs w:val="21"/>
        </w:rPr>
        <w:t>海洋酸化是指海水吸收二氧化碳生成碳酸，碳酸的化学式为</w:t>
      </w:r>
      <w:r>
        <w:rPr>
          <w:rFonts w:ascii="Times New Roman" w:hAnsi="Times New Roman" w:eastAsia="Times New Roman" w:cs="Times New Roman"/>
          <w:kern w:val="0"/>
          <w:szCs w:val="21"/>
        </w:rPr>
        <w:t>___</w:t>
      </w:r>
      <w:r>
        <w:rPr>
          <w:rFonts w:ascii="Times New Roman" w:hAnsi="Times New Roman" w:eastAsia="Times New Roman" w:cs="Times New Roman"/>
          <w:kern w:val="0"/>
          <w:szCs w:val="21"/>
          <w:u w:val="single"/>
        </w:rPr>
        <w:t>_</w:t>
      </w:r>
      <w:r>
        <w:rPr>
          <w:rFonts w:hint="eastAsia" w:ascii="Times New Roman" w:hAnsi="Times New Roman" w:cs="Times New Roman"/>
          <w:kern w:val="0"/>
          <w:szCs w:val="21"/>
          <w:u w:val="single"/>
          <w:lang w:val="en-US" w:eastAsia="zh-CN"/>
        </w:rPr>
        <w:t xml:space="preserve">                  </w:t>
      </w:r>
      <w:r>
        <w:rPr>
          <w:rFonts w:ascii="Times New Roman" w:hAnsi="Times New Roman" w:eastAsia="Times New Roman" w:cs="Times New Roman"/>
          <w:kern w:val="0"/>
          <w:szCs w:val="21"/>
        </w:rPr>
        <w:t>___</w:t>
      </w:r>
      <w:r>
        <w:rPr>
          <w:rFonts w:ascii="宋体" w:hAnsi="宋体" w:eastAsia="宋体" w:cs="宋体"/>
          <w:kern w:val="0"/>
          <w:szCs w:val="21"/>
        </w:rPr>
        <w:t>。</w:t>
      </w:r>
    </w:p>
    <w:p>
      <w:pPr>
        <w:spacing w:before="0" w:after="0" w:line="360" w:lineRule="auto"/>
        <w:ind w:left="420"/>
        <w:textAlignment w:val="center"/>
        <w:rPr>
          <w:rFonts w:ascii="Times New Roman" w:hAnsi="Times New Roman" w:eastAsia="Times New Roman" w:cs="Times New Roman"/>
          <w:kern w:val="0"/>
          <w:sz w:val="24"/>
          <w:szCs w:val="24"/>
        </w:rPr>
      </w:pPr>
      <m:oMath>
        <m:r>
          <m:rPr>
            <m:sty m:val="p"/>
          </m:rPr>
          <m:t>(2)</m:t>
        </m:r>
      </m:oMath>
      <w:r>
        <w:rPr>
          <w:rFonts w:ascii="宋体" w:hAnsi="宋体" w:eastAsia="宋体" w:cs="宋体"/>
          <w:kern w:val="0"/>
          <w:szCs w:val="21"/>
        </w:rPr>
        <w:t>“净化装置”的作用是</w:t>
      </w:r>
      <w:r>
        <w:rPr>
          <w:rFonts w:ascii="Times New Roman" w:hAnsi="Times New Roman" w:eastAsia="Times New Roman" w:cs="Times New Roman"/>
          <w:kern w:val="0"/>
          <w:szCs w:val="21"/>
        </w:rPr>
        <w:t>____</w:t>
      </w:r>
      <w:r>
        <w:rPr>
          <w:rFonts w:hint="eastAsia" w:ascii="Times New Roman" w:hAnsi="Times New Roman" w:cs="Times New Roman"/>
          <w:kern w:val="0"/>
          <w:szCs w:val="21"/>
          <w:u w:val="single"/>
          <w:lang w:val="en-US" w:eastAsia="zh-CN"/>
        </w:rPr>
        <w:t xml:space="preserve">                                             </w:t>
      </w:r>
      <w:r>
        <w:rPr>
          <w:rFonts w:ascii="Times New Roman" w:hAnsi="Times New Roman" w:eastAsia="Times New Roman" w:cs="Times New Roman"/>
          <w:kern w:val="0"/>
          <w:szCs w:val="21"/>
        </w:rPr>
        <w:t>___</w:t>
      </w:r>
      <w:r>
        <w:rPr>
          <w:rFonts w:ascii="宋体" w:hAnsi="宋体" w:eastAsia="宋体" w:cs="宋体"/>
          <w:kern w:val="0"/>
          <w:szCs w:val="21"/>
        </w:rPr>
        <w:t>。</w:t>
      </w:r>
    </w:p>
    <w:p>
      <w:pPr>
        <w:spacing w:before="0" w:after="0" w:line="360" w:lineRule="auto"/>
        <w:ind w:left="420"/>
        <w:textAlignment w:val="center"/>
        <w:rPr>
          <w:rFonts w:ascii="Times New Roman" w:hAnsi="Times New Roman" w:eastAsia="Times New Roman" w:cs="Times New Roman"/>
          <w:kern w:val="0"/>
          <w:sz w:val="24"/>
          <w:szCs w:val="24"/>
        </w:rPr>
      </w:pPr>
      <m:oMath>
        <m:r>
          <m:rPr>
            <m:sty m:val="p"/>
          </m:rPr>
          <m:t>(3)</m:t>
        </m:r>
      </m:oMath>
      <w:r>
        <w:rPr>
          <w:rFonts w:ascii="宋体" w:hAnsi="宋体" w:eastAsia="宋体" w:cs="宋体"/>
          <w:kern w:val="0"/>
          <w:szCs w:val="21"/>
        </w:rPr>
        <w:t>“其它气体”的主要成分有</w:t>
      </w:r>
      <m:oMath>
        <m:sSub>
          <m:sSubPr/>
          <m:e>
            <m:r>
              <m:rPr>
                <m:sty m:val="p"/>
              </m:rPr>
              <m:t>O</m:t>
            </m:r>
          </m:e>
          <m:sub>
            <m:r>
              <m:rPr>
                <m:sty m:val="p"/>
              </m:rPr>
              <m:t>2</m:t>
            </m:r>
          </m:sub>
        </m:sSub>
      </m:oMath>
      <w:r>
        <w:rPr>
          <w:rFonts w:ascii="宋体" w:hAnsi="宋体" w:eastAsia="宋体" w:cs="宋体"/>
          <w:kern w:val="0"/>
          <w:szCs w:val="21"/>
        </w:rPr>
        <w:t>和</w:t>
      </w:r>
      <w:r>
        <w:rPr>
          <w:rFonts w:ascii="Times New Roman" w:hAnsi="Times New Roman" w:eastAsia="Times New Roman" w:cs="Times New Roman"/>
          <w:kern w:val="0"/>
          <w:szCs w:val="21"/>
        </w:rPr>
        <w:t>_______</w:t>
      </w:r>
      <m:oMath>
        <m:r>
          <m:rPr>
            <m:sty m:val="p"/>
          </m:rPr>
          <m:t>(</m:t>
        </m:r>
      </m:oMath>
      <w:r>
        <w:rPr>
          <w:rFonts w:ascii="宋体" w:hAnsi="宋体" w:eastAsia="宋体" w:cs="宋体"/>
          <w:kern w:val="0"/>
          <w:szCs w:val="21"/>
        </w:rPr>
        <w:t>填化学式</w:t>
      </w:r>
      <m:oMath>
        <m:r>
          <m:rPr>
            <m:sty m:val="p"/>
          </m:rPr>
          <m:t>)</m:t>
        </m:r>
      </m:oMath>
      <w:r>
        <w:rPr>
          <w:rFonts w:ascii="宋体" w:hAnsi="宋体" w:eastAsia="宋体" w:cs="宋体"/>
          <w:kern w:val="0"/>
          <w:szCs w:val="21"/>
        </w:rPr>
        <w:t>。</w:t>
      </w:r>
    </w:p>
    <w:p>
      <w:pPr>
        <w:spacing w:before="0" w:after="0" w:line="360" w:lineRule="auto"/>
        <w:ind w:left="420"/>
        <w:textAlignment w:val="center"/>
        <w:rPr>
          <w:rFonts w:ascii="Times New Roman" w:hAnsi="Times New Roman" w:eastAsia="Times New Roman" w:cs="Times New Roman"/>
          <w:kern w:val="0"/>
          <w:sz w:val="24"/>
          <w:szCs w:val="24"/>
        </w:rPr>
      </w:pPr>
      <m:oMath>
        <m:r>
          <m:rPr>
            <m:sty m:val="p"/>
          </m:rPr>
          <m:t>(4)</m:t>
        </m:r>
      </m:oMath>
      <w:r>
        <w:rPr>
          <w:rFonts w:ascii="宋体" w:hAnsi="宋体" w:eastAsia="宋体" w:cs="宋体"/>
          <w:kern w:val="0"/>
          <w:szCs w:val="21"/>
        </w:rPr>
        <w:t>“甲烷化装置”利用催化剂将混合气体转化为水和甲烷</w:t>
      </w:r>
      <m:oMath>
        <m:r>
          <m:rPr>
            <m:sty m:val="p"/>
          </m:rPr>
          <m:t>(C</m:t>
        </m:r>
        <m:sSub>
          <m:sSubPr/>
          <m:e>
            <m:r>
              <m:rPr>
                <m:sty m:val="p"/>
              </m:rPr>
              <m:t>H</m:t>
            </m:r>
          </m:e>
          <m:sub>
            <m:r>
              <m:rPr>
                <m:sty m:val="p"/>
              </m:rPr>
              <m:t>4</m:t>
            </m:r>
          </m:sub>
        </m:sSub>
        <m:r>
          <m:rPr>
            <m:sty m:val="p"/>
          </m:rPr>
          <m:t>)</m:t>
        </m:r>
      </m:oMath>
      <w:r>
        <w:rPr>
          <w:rFonts w:ascii="宋体" w:hAnsi="宋体" w:eastAsia="宋体" w:cs="宋体"/>
          <w:kern w:val="0"/>
          <w:szCs w:val="21"/>
        </w:rPr>
        <w:t>，该反应的化学方程式为</w:t>
      </w:r>
      <w:r>
        <w:rPr>
          <w:rFonts w:ascii="Times New Roman" w:hAnsi="Times New Roman" w:eastAsia="Times New Roman" w:cs="Times New Roman"/>
          <w:kern w:val="0"/>
          <w:szCs w:val="21"/>
        </w:rPr>
        <w:t>_____</w:t>
      </w:r>
      <w:r>
        <w:rPr>
          <w:rFonts w:ascii="宋体" w:hAnsi="宋体" w:eastAsia="宋体" w:cs="宋体"/>
          <w:kern w:val="0"/>
          <w:szCs w:val="21"/>
        </w:rPr>
        <w:t>。</w:t>
      </w:r>
    </w:p>
    <w:p>
      <w:pPr>
        <w:spacing w:before="0" w:after="0" w:line="360" w:lineRule="auto"/>
        <w:ind w:left="420"/>
        <w:textAlignment w:val="center"/>
        <w:rPr>
          <w:rFonts w:ascii="Times New Roman" w:hAnsi="Times New Roman" w:eastAsia="Times New Roman" w:cs="Times New Roman"/>
          <w:kern w:val="0"/>
          <w:sz w:val="24"/>
          <w:szCs w:val="24"/>
        </w:rPr>
      </w:pPr>
      <m:oMath>
        <m:r>
          <m:rPr>
            <m:sty m:val="p"/>
          </m:rPr>
          <m:t>(5)</m:t>
        </m:r>
      </m:oMath>
      <w:r>
        <w:rPr>
          <w:rFonts w:ascii="宋体" w:hAnsi="宋体" w:eastAsia="宋体" w:cs="宋体"/>
          <w:kern w:val="0"/>
          <w:szCs w:val="21"/>
        </w:rPr>
        <w:t>使用</w:t>
      </w:r>
      <m:oMath>
        <m:r>
          <m:rPr>
            <m:sty m:val="p"/>
          </m:rPr>
          <m:t>P2G</m:t>
        </m:r>
      </m:oMath>
      <w:r>
        <w:rPr>
          <w:rFonts w:ascii="宋体" w:hAnsi="宋体" w:eastAsia="宋体" w:cs="宋体"/>
          <w:kern w:val="0"/>
          <w:szCs w:val="21"/>
        </w:rPr>
        <w:t>技术的优点是</w:t>
      </w:r>
      <w:r>
        <w:rPr>
          <w:rFonts w:ascii="Times New Roman" w:hAnsi="Times New Roman" w:eastAsia="Times New Roman" w:cs="Times New Roman"/>
          <w:kern w:val="0"/>
          <w:szCs w:val="21"/>
        </w:rPr>
        <w:t>____</w:t>
      </w:r>
      <w:r>
        <w:rPr>
          <w:rFonts w:hint="eastAsia" w:ascii="Times New Roman" w:hAnsi="Times New Roman" w:cs="Times New Roman"/>
          <w:kern w:val="0"/>
          <w:szCs w:val="21"/>
          <w:u w:val="single"/>
          <w:lang w:val="en-US" w:eastAsia="zh-CN"/>
        </w:rPr>
        <w:t xml:space="preserve">                                     </w:t>
      </w:r>
      <w:r>
        <w:rPr>
          <w:rFonts w:ascii="Times New Roman" w:hAnsi="Times New Roman" w:eastAsia="Times New Roman" w:cs="Times New Roman"/>
          <w:kern w:val="0"/>
          <w:szCs w:val="21"/>
        </w:rPr>
        <w:t>___</w:t>
      </w:r>
      <m:oMath>
        <m:r>
          <m:rPr>
            <m:sty m:val="p"/>
          </m:rPr>
          <m:t>(</m:t>
        </m:r>
      </m:oMath>
      <w:r>
        <w:rPr>
          <w:rFonts w:ascii="宋体" w:hAnsi="宋体" w:eastAsia="宋体" w:cs="宋体"/>
          <w:kern w:val="0"/>
          <w:szCs w:val="21"/>
        </w:rPr>
        <w:t>写一条即可</w:t>
      </w:r>
      <m:oMath>
        <m:r>
          <m:rPr>
            <m:sty m:val="p"/>
          </m:rPr>
          <m:t>)</m:t>
        </m:r>
      </m:oMath>
      <w:r>
        <w:rPr>
          <w:rFonts w:ascii="宋体" w:hAnsi="宋体" w:eastAsia="宋体" w:cs="宋体"/>
          <w:kern w:val="0"/>
          <w:szCs w:val="21"/>
        </w:rPr>
        <w:t>。</w:t>
      </w:r>
    </w:p>
    <w:p>
      <w:pPr>
        <w:spacing w:before="0" w:after="0" w:line="360" w:lineRule="auto"/>
        <w:ind w:left="420"/>
        <w:textAlignment w:val="center"/>
        <w:rPr>
          <w:rFonts w:ascii="Times New Roman" w:hAnsi="Times New Roman" w:eastAsia="Times New Roman" w:cs="Times New Roman"/>
          <w:kern w:val="0"/>
          <w:sz w:val="24"/>
          <w:szCs w:val="24"/>
        </w:rPr>
      </w:pPr>
      <m:oMath>
        <m:r>
          <m:rPr>
            <m:sty m:val="p"/>
          </m:rPr>
          <m:t>(6)</m:t>
        </m:r>
      </m:oMath>
      <w:r>
        <w:rPr>
          <w:rFonts w:ascii="宋体" w:hAnsi="宋体" w:eastAsia="宋体" w:cs="宋体"/>
          <w:kern w:val="0"/>
          <w:szCs w:val="21"/>
        </w:rPr>
        <w:t>低碳生活从细节做起，你的一个低碳举措是</w:t>
      </w:r>
      <w:r>
        <w:rPr>
          <w:rFonts w:ascii="Times New Roman" w:hAnsi="Times New Roman" w:eastAsia="Times New Roman" w:cs="Times New Roman"/>
          <w:kern w:val="0"/>
          <w:szCs w:val="21"/>
        </w:rPr>
        <w:t>__</w:t>
      </w:r>
      <w:r>
        <w:rPr>
          <w:rFonts w:hint="eastAsia" w:ascii="Times New Roman" w:hAnsi="Times New Roman" w:cs="Times New Roman"/>
          <w:kern w:val="0"/>
          <w:szCs w:val="21"/>
          <w:u w:val="single"/>
          <w:lang w:val="en-US" w:eastAsia="zh-CN"/>
        </w:rPr>
        <w:t xml:space="preserve">                            </w:t>
      </w:r>
      <w:r>
        <w:rPr>
          <w:rFonts w:ascii="Times New Roman" w:hAnsi="Times New Roman" w:eastAsia="Times New Roman" w:cs="Times New Roman"/>
          <w:kern w:val="0"/>
          <w:szCs w:val="21"/>
        </w:rPr>
        <w:t>_____</w:t>
      </w:r>
      <w:r>
        <w:rPr>
          <w:rFonts w:ascii="宋体" w:hAnsi="宋体" w:eastAsia="宋体" w:cs="宋体"/>
          <w:kern w:val="0"/>
          <w:szCs w:val="21"/>
        </w:rPr>
        <w:t>。</w:t>
      </w:r>
    </w:p>
    <w:bookmarkEnd w:id="20"/>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2</w:t>
      </w:r>
      <w:r>
        <w:rPr>
          <w:rFonts w:hint="eastAsia" w:ascii="Times New Roman" w:hAnsi="Times New Roman" w:cs="Times New Roman"/>
          <w:b w:val="0"/>
          <w:sz w:val="24"/>
          <w:lang w:val="en-US" w:eastAsia="zh-CN"/>
        </w:rPr>
        <w:t>2</w:t>
      </w:r>
      <w:r>
        <w:rPr>
          <w:rFonts w:ascii="Times New Roman" w:hAnsi="Times New Roman" w:eastAsia="Times New Roman" w:cs="Times New Roman"/>
          <w:b w:val="0"/>
          <w:sz w:val="24"/>
        </w:rPr>
        <w:t xml:space="preserve">. </w:t>
      </w:r>
      <w:r>
        <w:rPr>
          <w:rFonts w:hint="eastAsia" w:ascii="Times New Roman" w:hAnsi="Times New Roman" w:cs="Times New Roman"/>
          <w:b w:val="0"/>
          <w:sz w:val="24"/>
          <w:lang w:eastAsia="zh-CN"/>
        </w:rPr>
        <w:t>（</w:t>
      </w:r>
      <w:r>
        <w:rPr>
          <w:rFonts w:hint="eastAsia" w:ascii="Times New Roman" w:hAnsi="Times New Roman" w:cs="Times New Roman"/>
          <w:b w:val="0"/>
          <w:sz w:val="24"/>
          <w:lang w:val="en-US" w:eastAsia="zh-CN"/>
        </w:rPr>
        <w:t>12分</w:t>
      </w:r>
      <w:r>
        <w:rPr>
          <w:rFonts w:hint="eastAsia" w:ascii="Times New Roman" w:hAnsi="Times New Roman" w:cs="Times New Roman"/>
          <w:b w:val="0"/>
          <w:sz w:val="24"/>
          <w:lang w:eastAsia="zh-CN"/>
        </w:rPr>
        <w:t>）</w:t>
      </w:r>
      <w:r>
        <w:rPr>
          <w:rFonts w:ascii="Times New Roman" w:hAnsi="Times New Roman" w:eastAsia="Times New Roman" w:cs="Times New Roman"/>
          <w:b w:val="0"/>
          <w:sz w:val="24"/>
        </w:rPr>
        <w:t xml:space="preserve"> </w:t>
      </w:r>
      <w:bookmarkStart w:id="21" w:name="b5f18d3f-84a7-4d76-b742-d63f8e5b0907"/>
      <w:r>
        <w:rPr>
          <w:rFonts w:ascii="宋体" w:hAnsi="宋体" w:eastAsia="宋体" w:cs="宋体"/>
          <w:kern w:val="0"/>
          <w:szCs w:val="21"/>
        </w:rPr>
        <w:t>同学们在实验室模拟水厂净化工艺，将采集的劳动公园湖水净化成自来水，终制成蒸馏水，实验流程如图所示：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3" o:spt="75" type="#_x0000_t75" style="height:102pt;width:414pt;" filled="f" o:preferrelative="t" stroked="f" coordsize="21600,21600">
            <v:path/>
            <v:fill on="f" focussize="0,0"/>
            <v:stroke on="f" joinstyle="miter"/>
            <v:imagedata r:id="rId27"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rPr>
            <m:sty m:val="p"/>
          </m:rPr>
          <m:t>(1)</m:t>
        </m:r>
      </m:oMath>
      <w:r>
        <w:rPr>
          <w:rFonts w:ascii="宋体" w:hAnsi="宋体" w:eastAsia="宋体" w:cs="宋体"/>
          <w:kern w:val="0"/>
          <w:szCs w:val="21"/>
        </w:rPr>
        <w:t>图</w:t>
      </w:r>
      <m:oMath>
        <m:r>
          <m:rPr>
            <m:sty m:val="p"/>
          </m:rPr>
          <m:t>1</m:t>
        </m:r>
      </m:oMath>
      <w:r>
        <w:rPr>
          <w:rFonts w:ascii="宋体" w:hAnsi="宋体" w:eastAsia="宋体" w:cs="宋体"/>
          <w:kern w:val="0"/>
          <w:szCs w:val="21"/>
        </w:rPr>
        <w:t>中操作</w:t>
      </w:r>
      <w:r>
        <w:rPr>
          <w:rFonts w:ascii="MS UI Gothic" w:hAnsi="MS UI Gothic" w:eastAsia="MS UI Gothic" w:cs="MS UI Gothic"/>
          <w:kern w:val="0"/>
          <w:szCs w:val="21"/>
        </w:rPr>
        <w:t>Ⅰ</w:t>
      </w:r>
      <w:r>
        <w:rPr>
          <w:rFonts w:ascii="宋体" w:hAnsi="宋体" w:eastAsia="宋体" w:cs="宋体"/>
          <w:kern w:val="0"/>
          <w:szCs w:val="21"/>
        </w:rPr>
        <w:t>加入明矾作用是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，将固液分离的方法是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图</w:t>
      </w:r>
      <m:oMath>
        <m:r>
          <m:rPr>
            <m:sty m:val="p"/>
          </m:rPr>
          <m:t>1</m:t>
        </m:r>
      </m:oMath>
      <w:r>
        <w:rPr>
          <w:rFonts w:ascii="宋体" w:hAnsi="宋体" w:eastAsia="宋体" w:cs="宋体"/>
          <w:kern w:val="0"/>
          <w:szCs w:val="21"/>
        </w:rPr>
        <w:t>中操作</w:t>
      </w:r>
      <w:r>
        <w:rPr>
          <w:rFonts w:ascii="MS UI Gothic" w:hAnsi="MS UI Gothic" w:eastAsia="MS UI Gothic" w:cs="MS UI Gothic"/>
          <w:kern w:val="0"/>
          <w:szCs w:val="21"/>
        </w:rPr>
        <w:t>Ⅱ</w:t>
      </w:r>
      <w:r>
        <w:rPr>
          <w:rFonts w:ascii="宋体" w:hAnsi="宋体" w:eastAsia="宋体" w:cs="宋体"/>
          <w:kern w:val="0"/>
          <w:szCs w:val="21"/>
        </w:rPr>
        <w:t>加入</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可除去水中色素异味等杂质。图</w:t>
      </w:r>
      <m:oMath>
        <m:r>
          <m:rPr>
            <m:sty m:val="p"/>
          </m:rPr>
          <m:t>2</m:t>
        </m:r>
      </m:oMath>
      <w:r>
        <w:rPr>
          <w:rFonts w:ascii="宋体" w:hAnsi="宋体" w:eastAsia="宋体" w:cs="宋体"/>
          <w:kern w:val="0"/>
          <w:szCs w:val="21"/>
        </w:rPr>
        <w:t>家用净水器中也加入该物质，为了达到较好的净化效果，液体</w:t>
      </w:r>
      <m:oMath>
        <m:r>
          <m:rPr>
            <m:sty m:val="p"/>
          </m:rPr>
          <m:t>A</m:t>
        </m:r>
      </m:oMath>
      <w:r>
        <w:rPr>
          <w:rFonts w:ascii="宋体" w:hAnsi="宋体" w:eastAsia="宋体" w:cs="宋体"/>
          <w:kern w:val="0"/>
          <w:szCs w:val="21"/>
        </w:rPr>
        <w:t>应该从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端通入</w:t>
      </w:r>
      <m:oMath>
        <m:r>
          <m:rPr>
            <m:sty m:val="p"/>
          </m:rPr>
          <m:t>(</m:t>
        </m:r>
      </m:oMath>
      <w:r>
        <w:rPr>
          <w:rFonts w:ascii="宋体" w:hAnsi="宋体" w:eastAsia="宋体" w:cs="宋体"/>
          <w:kern w:val="0"/>
          <w:szCs w:val="21"/>
        </w:rPr>
        <w:t>填“</w:t>
      </w:r>
      <m:oMath>
        <m:r>
          <m:rPr>
            <m:sty m:val="p"/>
          </m:rPr>
          <m:t>a</m:t>
        </m:r>
      </m:oMath>
      <w:r>
        <w:rPr>
          <w:rFonts w:ascii="宋体" w:hAnsi="宋体" w:eastAsia="宋体" w:cs="宋体"/>
          <w:kern w:val="0"/>
          <w:szCs w:val="21"/>
        </w:rPr>
        <w:t>”或“</w:t>
      </w:r>
      <m:oMath>
        <m:r>
          <m:rPr>
            <m:sty m:val="p"/>
          </m:rPr>
          <m:t>b</m:t>
        </m:r>
      </m:oMath>
      <w:r>
        <w:rPr>
          <w:rFonts w:ascii="宋体" w:hAnsi="宋体" w:eastAsia="宋体" w:cs="宋体"/>
          <w:kern w:val="0"/>
          <w:szCs w:val="21"/>
        </w:rPr>
        <w:t>”</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(3)</m:t>
        </m:r>
      </m:oMath>
      <w:r>
        <w:rPr>
          <w:rFonts w:ascii="宋体" w:hAnsi="宋体" w:eastAsia="宋体" w:cs="宋体"/>
          <w:kern w:val="0"/>
          <w:szCs w:val="21"/>
        </w:rPr>
        <w:t>图</w:t>
      </w:r>
      <m:oMath>
        <m:r>
          <m:rPr>
            <m:sty m:val="p"/>
          </m:rPr>
          <m:t>1</m:t>
        </m:r>
      </m:oMath>
      <w:r>
        <w:rPr>
          <w:rFonts w:ascii="宋体" w:hAnsi="宋体" w:eastAsia="宋体" w:cs="宋体"/>
          <w:kern w:val="0"/>
          <w:szCs w:val="21"/>
        </w:rPr>
        <w:t>中操作</w:t>
      </w:r>
      <w:r>
        <w:rPr>
          <w:rFonts w:ascii="MS UI Gothic" w:hAnsi="MS UI Gothic" w:eastAsia="MS UI Gothic" w:cs="MS UI Gothic"/>
          <w:kern w:val="0"/>
          <w:szCs w:val="21"/>
        </w:rPr>
        <w:t>Ⅲ</w:t>
      </w:r>
      <w:r>
        <w:rPr>
          <w:rFonts w:ascii="宋体" w:hAnsi="宋体" w:eastAsia="宋体" w:cs="宋体"/>
          <w:kern w:val="0"/>
          <w:szCs w:val="21"/>
        </w:rPr>
        <w:t>可以得到净化程度较高的蒸馏水，操作</w:t>
      </w:r>
      <w:r>
        <w:rPr>
          <w:rFonts w:ascii="MS UI Gothic" w:hAnsi="MS UI Gothic" w:eastAsia="MS UI Gothic" w:cs="MS UI Gothic"/>
          <w:kern w:val="0"/>
          <w:szCs w:val="21"/>
        </w:rPr>
        <w:t>Ⅲ</w:t>
      </w:r>
      <w:r>
        <w:rPr>
          <w:rFonts w:ascii="宋体" w:hAnsi="宋体" w:eastAsia="宋体" w:cs="宋体"/>
          <w:kern w:val="0"/>
          <w:szCs w:val="21"/>
        </w:rPr>
        <w:t>的名称是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，实验时，除了向烧瓶中加入液体</w:t>
      </w:r>
      <m:oMath>
        <m:r>
          <m:rPr>
            <m:sty m:val="p"/>
          </m:rPr>
          <m:t>B</m:t>
        </m:r>
      </m:oMath>
      <w:r>
        <w:rPr>
          <w:rFonts w:ascii="宋体" w:hAnsi="宋体" w:eastAsia="宋体" w:cs="宋体"/>
          <w:kern w:val="0"/>
          <w:szCs w:val="21"/>
        </w:rPr>
        <w:t>，还需要加入少量的碎瓷片，其作用是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kern w:val="0"/>
          <w:szCs w:val="21"/>
          <w:u w:val="single"/>
          <w:lang w:val="en-US" w:eastAsia="zh-CN"/>
        </w:rPr>
        <w:t xml:space="preserve">                 </w:t>
      </w:r>
      <w:r>
        <w:rPr>
          <w:rFonts w:ascii="Times New Roman" w:hAnsi="Times New Roman" w:eastAsia="Times New Roman" w:cs="Times New Roman"/>
          <w:kern w:val="0"/>
          <w:szCs w:val="21"/>
        </w:rPr>
        <w:t>__</w:t>
      </w:r>
      <w:r>
        <w:rPr>
          <w:rFonts w:ascii="宋体" w:hAnsi="宋体" w:eastAsia="宋体" w:cs="宋体"/>
          <w:kern w:val="0"/>
          <w:szCs w:val="21"/>
        </w:rPr>
        <w:t>。</w:t>
      </w:r>
      <w:bookmarkEnd w:id="21"/>
    </w:p>
    <w:p>
      <w:pPr>
        <w:numPr>
          <w:ilvl w:val="0"/>
          <w:numId w:val="0"/>
        </w:numPr>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b w:val="0"/>
          <w:sz w:val="24"/>
        </w:rPr>
        <w:t>23.</w:t>
      </w:r>
      <w:bookmarkStart w:id="22" w:name="d16bc8df-2afd-4a08-8461-572ecb4fbcd6"/>
      <w:r>
        <w:rPr>
          <w:rFonts w:hint="eastAsia" w:ascii="Times New Roman" w:hAnsi="Times New Roman" w:cs="Times New Roman"/>
          <w:b w:val="0"/>
          <w:sz w:val="24"/>
          <w:lang w:eastAsia="zh-CN"/>
        </w:rPr>
        <w:t>（</w:t>
      </w:r>
      <w:r>
        <w:rPr>
          <w:rFonts w:hint="eastAsia" w:ascii="Times New Roman" w:hAnsi="Times New Roman" w:cs="Times New Roman"/>
          <w:b w:val="0"/>
          <w:sz w:val="24"/>
          <w:lang w:val="en-US" w:eastAsia="zh-CN"/>
        </w:rPr>
        <w:t>16分</w:t>
      </w:r>
      <w:r>
        <w:rPr>
          <w:rFonts w:hint="eastAsia" w:ascii="Times New Roman" w:hAnsi="Times New Roman" w:cs="Times New Roman"/>
          <w:b w:val="0"/>
          <w:sz w:val="24"/>
          <w:lang w:eastAsia="zh-CN"/>
        </w:rPr>
        <w:t>）</w:t>
      </w:r>
      <w:r>
        <w:rPr>
          <w:rFonts w:ascii="宋体" w:hAnsi="宋体" w:eastAsia="宋体" w:cs="宋体"/>
          <w:kern w:val="0"/>
          <w:szCs w:val="21"/>
        </w:rPr>
        <w:t>实验室中，利用下列装置可以制取某些气体，请回答下列问题．</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4" o:spt="75" type="#_x0000_t75" style="height:127.5pt;width:354.75pt;" filled="f" o:preferrelative="t" stroked="f" coordsize="21600,21600">
            <v:path/>
            <v:fill on="f" focussize="0,0"/>
            <v:stroke on="f" joinstyle="miter"/>
            <v:imagedata r:id="rId28"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rPr>
            <m:sty m:val="p"/>
          </m:rPr>
          <m:t>(1)</m:t>
        </m:r>
      </m:oMath>
      <w:r>
        <w:rPr>
          <w:rFonts w:ascii="宋体" w:hAnsi="宋体" w:eastAsia="宋体" w:cs="宋体"/>
          <w:kern w:val="0"/>
          <w:szCs w:val="21"/>
        </w:rPr>
        <w:t>写出带标号的仪器的</w:t>
      </w:r>
      <w:r>
        <w:rPr>
          <w:rFonts w:ascii="宋体" w:hAnsi="宋体" w:eastAsia="宋体" w:cs="宋体"/>
          <w:color w:val="auto"/>
          <w:kern w:val="0"/>
          <w:szCs w:val="21"/>
        </w:rPr>
        <w:t>名称：</w:t>
      </w:r>
      <m:oMath>
        <m:r>
          <m:rPr>
            <m:sty m:val="p"/>
          </m:rPr>
          <w:rPr>
            <w:color w:val="auto"/>
          </w:rPr>
          <m:t>①</m:t>
        </m:r>
      </m:oMath>
      <w:r>
        <w:rPr>
          <w:rFonts w:ascii="Times New Roman" w:hAnsi="Times New Roman" w:eastAsia="Times New Roman" w:cs="Times New Roman"/>
          <w:color w:val="auto"/>
          <w:kern w:val="0"/>
          <w:szCs w:val="21"/>
        </w:rPr>
        <w:t>___</w:t>
      </w:r>
      <w:r>
        <w:rPr>
          <w:rFonts w:hint="eastAsia" w:ascii="Times New Roman" w:hAnsi="Times New Roman" w:cs="Times New Roman"/>
          <w:color w:val="auto"/>
          <w:kern w:val="0"/>
          <w:szCs w:val="21"/>
          <w:u w:val="single"/>
          <w:lang w:val="en-US" w:eastAsia="zh-CN"/>
        </w:rPr>
        <w:t xml:space="preserve">             </w:t>
      </w:r>
      <w:r>
        <w:rPr>
          <w:rFonts w:ascii="Times New Roman" w:hAnsi="Times New Roman" w:eastAsia="Times New Roman" w:cs="Times New Roman"/>
          <w:color w:val="auto"/>
          <w:kern w:val="0"/>
          <w:szCs w:val="21"/>
        </w:rPr>
        <w:t>___</w:t>
      </w:r>
      <w:r>
        <w:rPr>
          <w:rFonts w:ascii="宋体" w:hAnsi="宋体" w:eastAsia="宋体" w:cs="宋体"/>
          <w:color w:val="auto"/>
          <w:kern w:val="0"/>
          <w:szCs w:val="21"/>
        </w:rPr>
        <w:t>；</w:t>
      </w:r>
      <m:oMath>
        <m:r>
          <m:rPr>
            <m:sty m:val="p"/>
          </m:rPr>
          <w:rPr>
            <w:color w:val="auto"/>
          </w:rPr>
          <m:t>②</m:t>
        </m:r>
      </m:oMath>
      <w:r>
        <w:rPr>
          <w:rFonts w:ascii="Times New Roman" w:hAnsi="Times New Roman" w:eastAsia="Times New Roman" w:cs="Times New Roman"/>
          <w:color w:val="auto"/>
          <w:kern w:val="0"/>
          <w:szCs w:val="21"/>
        </w:rPr>
        <w:t>___</w:t>
      </w:r>
      <w:r>
        <w:rPr>
          <w:rFonts w:hint="eastAsia" w:ascii="Times New Roman" w:hAnsi="Times New Roman" w:cs="Times New Roman"/>
          <w:color w:val="auto"/>
          <w:kern w:val="0"/>
          <w:szCs w:val="21"/>
          <w:u w:val="single"/>
          <w:lang w:val="en-US" w:eastAsia="zh-CN"/>
        </w:rPr>
        <w:t xml:space="preserve">                   </w:t>
      </w:r>
      <w:r>
        <w:rPr>
          <w:rFonts w:ascii="Times New Roman" w:hAnsi="Times New Roman" w:eastAsia="Times New Roman" w:cs="Times New Roman"/>
          <w:color w:val="auto"/>
          <w:kern w:val="0"/>
          <w:szCs w:val="21"/>
        </w:rPr>
        <w:t>___</w: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向气体发生装置内加入药品前，应该进行的操作是</w:t>
      </w:r>
      <w:r>
        <w:rPr>
          <w:rFonts w:ascii="Times New Roman" w:hAnsi="Times New Roman" w:eastAsia="Times New Roman" w:cs="Times New Roman"/>
          <w:color w:val="auto"/>
          <w:kern w:val="0"/>
          <w:szCs w:val="21"/>
        </w:rPr>
        <w:t>____</w:t>
      </w:r>
      <w:r>
        <w:rPr>
          <w:rFonts w:hint="eastAsia" w:ascii="Times New Roman" w:hAnsi="Times New Roman" w:cs="Times New Roman"/>
          <w:color w:val="auto"/>
          <w:kern w:val="0"/>
          <w:szCs w:val="21"/>
          <w:u w:val="single"/>
          <w:lang w:val="en-US" w:eastAsia="zh-CN"/>
        </w:rPr>
        <w:t xml:space="preserve">                          </w:t>
      </w:r>
      <w:r>
        <w:rPr>
          <w:rFonts w:ascii="Times New Roman" w:hAnsi="Times New Roman" w:eastAsia="Times New Roman" w:cs="Times New Roman"/>
          <w:color w:val="auto"/>
          <w:kern w:val="0"/>
          <w:szCs w:val="21"/>
        </w:rPr>
        <w:t>__</w: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(3)</m:t>
        </m:r>
      </m:oMath>
      <w:r>
        <w:rPr>
          <w:rFonts w:ascii="宋体" w:hAnsi="宋体" w:eastAsia="宋体" w:cs="宋体"/>
          <w:color w:val="auto"/>
          <w:kern w:val="0"/>
          <w:szCs w:val="21"/>
        </w:rPr>
        <w:t>实验室若用氯酸钾和二氧化锰制取氧气，选择的发生装置是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，其</w:t>
      </w:r>
      <w:r>
        <w:rPr>
          <w:rFonts w:hint="eastAsia" w:ascii="宋体" w:cs="宋体"/>
          <w:color w:val="auto"/>
          <w:kern w:val="0"/>
          <w:szCs w:val="21"/>
          <w:lang w:eastAsia="zh-CN"/>
        </w:rPr>
        <w:t>方程式</w:t>
      </w:r>
      <w:r>
        <w:rPr>
          <w:rFonts w:ascii="宋体" w:hAnsi="宋体" w:eastAsia="宋体" w:cs="宋体"/>
          <w:color w:val="auto"/>
          <w:kern w:val="0"/>
          <w:szCs w:val="21"/>
        </w:rPr>
        <w:t>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，反应类型为</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；若选用</w:t>
      </w:r>
      <m:oMath>
        <m:r>
          <m:rPr>
            <m:sty m:val="p"/>
          </m:rPr>
          <w:rPr>
            <w:color w:val="auto"/>
          </w:rPr>
          <m:t>E</m:t>
        </m:r>
      </m:oMath>
      <w:r>
        <w:rPr>
          <w:rFonts w:ascii="宋体" w:hAnsi="宋体" w:eastAsia="宋体" w:cs="宋体"/>
          <w:color w:val="auto"/>
          <w:kern w:val="0"/>
          <w:szCs w:val="21"/>
        </w:rPr>
        <w:t>装置收集氧气，实验结束时，应先</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，再</w:t>
      </w:r>
      <w:r>
        <w:rPr>
          <w:rFonts w:ascii="Times New Roman" w:hAnsi="Times New Roman" w:eastAsia="Times New Roman" w:cs="Times New Roman"/>
          <w:color w:val="auto"/>
          <w:kern w:val="0"/>
          <w:szCs w:val="21"/>
        </w:rPr>
        <w:t>______</w:t>
      </w:r>
      <m:oMath>
        <m:r>
          <m:rPr>
            <m:sty m:val="p"/>
          </m:rPr>
          <w:rPr>
            <w:color w:val="auto"/>
          </w:rPr>
          <m:t>.</m:t>
        </m:r>
      </m:oMath>
      <w:r>
        <w:rPr>
          <w:rFonts w:ascii="宋体" w:hAnsi="宋体" w:eastAsia="宋体" w:cs="宋体"/>
          <w:color w:val="auto"/>
          <w:kern w:val="0"/>
          <w:szCs w:val="21"/>
        </w:rPr>
        <w:t>用双氧水制氧气，选择的发生装置是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，其</w:t>
      </w:r>
      <w:r>
        <w:rPr>
          <w:rFonts w:hint="eastAsia" w:ascii="宋体" w:cs="宋体"/>
          <w:color w:val="auto"/>
          <w:kern w:val="0"/>
          <w:szCs w:val="21"/>
          <w:lang w:eastAsia="zh-CN"/>
        </w:rPr>
        <w:t>方程式</w:t>
      </w:r>
      <w:r>
        <w:rPr>
          <w:rFonts w:ascii="宋体" w:hAnsi="宋体" w:eastAsia="宋体" w:cs="宋体"/>
          <w:color w:val="auto"/>
          <w:kern w:val="0"/>
          <w:szCs w:val="21"/>
        </w:rPr>
        <w:t>为</w:t>
      </w:r>
      <w:r>
        <w:rPr>
          <w:rFonts w:ascii="Times New Roman" w:hAnsi="Times New Roman" w:eastAsia="Times New Roman" w:cs="Times New Roman"/>
          <w:color w:val="auto"/>
          <w:kern w:val="0"/>
          <w:szCs w:val="21"/>
        </w:rPr>
        <w:t>______</w:t>
      </w:r>
      <m:oMath>
        <m:r>
          <m:rPr>
            <m:sty m:val="p"/>
          </m:rPr>
          <w:rPr>
            <w:color w:val="auto"/>
          </w:rPr>
          <m:t>.</m:t>
        </m:r>
      </m:oMath>
      <w:r>
        <w:rPr>
          <w:rFonts w:ascii="宋体" w:hAnsi="宋体" w:eastAsia="宋体" w:cs="宋体"/>
          <w:color w:val="auto"/>
          <w:kern w:val="0"/>
          <w:szCs w:val="21"/>
        </w:rPr>
        <w:t>分液漏斗中应放入的物质是</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，锥形瓶中应放入的物质是</w:t>
      </w:r>
      <w:r>
        <w:rPr>
          <w:rFonts w:ascii="Times New Roman" w:hAnsi="Times New Roman" w:eastAsia="Times New Roman" w:cs="Times New Roman"/>
          <w:color w:val="auto"/>
          <w:kern w:val="0"/>
          <w:szCs w:val="21"/>
        </w:rPr>
        <w:t>______</w:t>
      </w:r>
      <m:oMath>
        <m:r>
          <m:rPr>
            <m:sty m:val="p"/>
          </m:rPr>
          <w:rPr>
            <w:color w:val="auto"/>
          </w:rPr>
          <m:t>.</m:t>
        </m:r>
      </m:oMath>
      <w:r>
        <w:rPr>
          <w:rFonts w:ascii="宋体" w:hAnsi="宋体" w:eastAsia="宋体" w:cs="宋体"/>
          <w:color w:val="auto"/>
          <w:kern w:val="0"/>
          <w:szCs w:val="21"/>
        </w:rPr>
        <w:t>氧气收集好后要</w:t>
      </w:r>
      <w:r>
        <w:rPr>
          <w:rFonts w:ascii="Times New Roman" w:hAnsi="Times New Roman" w:eastAsia="Times New Roman" w:cs="Times New Roman"/>
          <w:color w:val="auto"/>
          <w:kern w:val="0"/>
          <w:szCs w:val="21"/>
        </w:rPr>
        <w:t>______</w:t>
      </w:r>
      <m:oMath>
        <m:r>
          <m:rPr>
            <m:sty m:val="p"/>
          </m:rPr>
          <w:rPr>
            <w:color w:val="auto"/>
          </w:rPr>
          <m:t>(</m:t>
        </m:r>
      </m:oMath>
      <w:r>
        <w:rPr>
          <w:rFonts w:ascii="宋体" w:hAnsi="宋体" w:eastAsia="宋体" w:cs="宋体"/>
          <w:color w:val="auto"/>
          <w:kern w:val="0"/>
          <w:szCs w:val="21"/>
        </w:rPr>
        <w:t>填“正”或“倒”</w:t>
      </w:r>
      <m:oMath>
        <m:r>
          <m:rPr>
            <m:sty m:val="p"/>
          </m:rPr>
          <w:rPr>
            <w:color w:val="auto"/>
          </w:rPr>
          <m:t>)</m:t>
        </m:r>
      </m:oMath>
      <w:r>
        <w:rPr>
          <w:rFonts w:ascii="宋体" w:hAnsi="宋体" w:eastAsia="宋体" w:cs="宋体"/>
          <w:color w:val="auto"/>
          <w:kern w:val="0"/>
          <w:szCs w:val="21"/>
        </w:rPr>
        <w:t>放在桌面上，为什么？</w:t>
      </w:r>
      <w:r>
        <w:rPr>
          <w:rFonts w:ascii="Times New Roman" w:hAnsi="Times New Roman" w:eastAsia="Times New Roman" w:cs="Times New Roman"/>
          <w:color w:val="auto"/>
          <w:kern w:val="0"/>
          <w:szCs w:val="21"/>
        </w:rPr>
        <w:t>______</w:t>
      </w:r>
      <m:oMath>
        <m:r>
          <m:rPr>
            <m:sty m:val="p"/>
          </m:rPr>
          <w:rPr>
            <w:color w:val="auto"/>
          </w:rPr>
          <m:t>.</m:t>
        </m:r>
      </m:oMath>
      <w:r>
        <w:rPr>
          <w:rFonts w:ascii="宋体" w:hAnsi="宋体" w:eastAsia="宋体" w:cs="宋体"/>
          <w:color w:val="auto"/>
          <w:kern w:val="0"/>
          <w:szCs w:val="21"/>
        </w:rPr>
        <w:t>某同学观察到锥形瓶内有大量气泡时，开始用</w:t>
      </w:r>
      <m:oMath>
        <m:r>
          <m:rPr>
            <m:sty m:val="p"/>
          </m:rPr>
          <w:rPr>
            <w:color w:val="auto"/>
          </w:rPr>
          <m:t>B</m:t>
        </m:r>
      </m:oMath>
      <w:r>
        <w:rPr>
          <w:rFonts w:ascii="宋体" w:hAnsi="宋体" w:eastAsia="宋体" w:cs="宋体"/>
          <w:color w:val="auto"/>
          <w:kern w:val="0"/>
          <w:szCs w:val="21"/>
        </w:rPr>
        <w:t>装置收集氧气，过一段时间后用带火星的木条伸入瓶口、瓶中和瓶底，都末见木条复燃．其原因是</w:t>
      </w:r>
      <w:r>
        <w:rPr>
          <w:rFonts w:ascii="Times New Roman" w:hAnsi="Times New Roman" w:eastAsia="Times New Roman" w:cs="Times New Roman"/>
          <w:color w:val="auto"/>
          <w:kern w:val="0"/>
          <w:szCs w:val="21"/>
        </w:rPr>
        <w:t>____</w:t>
      </w:r>
      <w:r>
        <w:rPr>
          <w:rFonts w:hint="eastAsia" w:ascii="Times New Roman" w:hAnsi="Times New Roman" w:cs="Times New Roman"/>
          <w:color w:val="auto"/>
          <w:kern w:val="0"/>
          <w:szCs w:val="21"/>
          <w:u w:val="single"/>
          <w:lang w:val="en-US" w:eastAsia="zh-CN"/>
        </w:rPr>
        <w:t xml:space="preserve">    </w:t>
      </w:r>
      <w:r>
        <w:rPr>
          <w:rFonts w:ascii="Times New Roman" w:hAnsi="Times New Roman" w:eastAsia="Times New Roman" w:cs="Times New Roman"/>
          <w:color w:val="auto"/>
          <w:kern w:val="0"/>
          <w:szCs w:val="21"/>
        </w:rPr>
        <w:t>__</w:t>
      </w:r>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(4)</m:t>
        </m:r>
      </m:oMath>
      <w:r>
        <w:rPr>
          <w:rFonts w:ascii="宋体" w:hAnsi="宋体" w:eastAsia="宋体" w:cs="宋体"/>
          <w:color w:val="auto"/>
          <w:kern w:val="0"/>
          <w:szCs w:val="21"/>
        </w:rPr>
        <w:t>该化学兴趣小组的同学接着进行有关氧气性质的实验</w:t>
      </w:r>
      <m:oMath>
        <m:r>
          <m:rPr>
            <m:sty m:val="p"/>
          </m:rPr>
          <w:rPr>
            <w:color w:val="auto"/>
          </w:rPr>
          <m:t>(</m:t>
        </m:r>
      </m:oMath>
      <w:r>
        <w:rPr>
          <w:rFonts w:ascii="宋体" w:hAnsi="宋体" w:eastAsia="宋体" w:cs="宋体"/>
          <w:color w:val="auto"/>
          <w:kern w:val="0"/>
          <w:szCs w:val="21"/>
        </w:rPr>
        <w:t>实验如图</w:t>
      </w:r>
      <m:oMath>
        <m:r>
          <m:rPr>
            <m:sty m:val="p"/>
          </m:rPr>
          <w:rPr>
            <w:color w:val="auto"/>
          </w:rPr>
          <m:t>)</m:t>
        </m:r>
      </m:oMath>
      <w:r>
        <w:rPr>
          <w:rFonts w:ascii="宋体" w:hAnsi="宋体" w:eastAsia="宋体" w:cs="宋体"/>
          <w:color w:val="auto"/>
          <w:kern w:val="0"/>
          <w:szCs w:val="21"/>
        </w:rPr>
        <w:t>：</w:t>
      </w:r>
      <w:r>
        <w:rPr>
          <w:rFonts w:ascii="Times New Roman" w:hAnsi="Times New Roman" w:eastAsia="Times New Roman" w:cs="Times New Roman"/>
          <w:strike w:val="0"/>
          <w:color w:val="auto"/>
          <w:kern w:val="0"/>
          <w:sz w:val="24"/>
          <w:szCs w:val="24"/>
          <w:u w:val="none"/>
        </w:rPr>
        <w:pict>
          <v:shape id="_x0000_i1045" o:spt="75" type="#_x0000_t75" style="height:144pt;width:292.5pt;" filled="f" o:preferrelative="t" stroked="f" coordsize="21600,21600">
            <v:path/>
            <v:fill on="f" focussize="0,0"/>
            <v:stroke on="f" joinstyle="miter"/>
            <v:imagedata r:id="rId29" o:title=""/>
            <o:lock v:ext="edit" aspectratio="t"/>
            <w10:wrap type="none"/>
            <w10:anchorlock/>
          </v:shape>
        </w:pict>
      </w:r>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木炭在图乙中燃烧的现象是</w:t>
      </w:r>
      <w:r>
        <w:rPr>
          <w:rFonts w:ascii="Times New Roman" w:hAnsi="Times New Roman" w:eastAsia="Times New Roman" w:cs="Times New Roman"/>
          <w:color w:val="auto"/>
          <w:kern w:val="0"/>
          <w:szCs w:val="21"/>
        </w:rPr>
        <w:t>___</w:t>
      </w:r>
      <w:r>
        <w:rPr>
          <w:rFonts w:hint="eastAsia" w:ascii="Times New Roman" w:hAnsi="Times New Roman" w:cs="Times New Roman"/>
          <w:color w:val="auto"/>
          <w:kern w:val="0"/>
          <w:szCs w:val="21"/>
          <w:u w:val="single"/>
          <w:lang w:val="en-US" w:eastAsia="zh-CN"/>
        </w:rPr>
        <w:t xml:space="preserve">                                                 </w:t>
      </w:r>
      <w:r>
        <w:rPr>
          <w:rFonts w:ascii="Times New Roman" w:hAnsi="Times New Roman" w:eastAsia="Times New Roman" w:cs="Times New Roman"/>
          <w:color w:val="auto"/>
          <w:kern w:val="0"/>
          <w:szCs w:val="21"/>
        </w:rPr>
        <w:t>___</w:t>
      </w:r>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宋体" w:hAnsi="宋体" w:eastAsia="宋体" w:cs="宋体"/>
          <w:color w:val="auto"/>
          <w:kern w:val="0"/>
          <w:szCs w:val="21"/>
        </w:rPr>
        <w:t>图丙中的现象为</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，说明木炭燃烧的产物有</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；木炭燃烧这个反应的</w:t>
      </w:r>
      <w:r>
        <w:rPr>
          <w:rFonts w:hint="eastAsia" w:ascii="宋体" w:cs="宋体"/>
          <w:color w:val="auto"/>
          <w:kern w:val="0"/>
          <w:szCs w:val="21"/>
          <w:lang w:eastAsia="zh-CN"/>
        </w:rPr>
        <w:t>方程式</w:t>
      </w:r>
      <w:r>
        <w:rPr>
          <w:rFonts w:ascii="宋体" w:hAnsi="宋体" w:eastAsia="宋体" w:cs="宋体"/>
          <w:color w:val="auto"/>
          <w:kern w:val="0"/>
          <w:szCs w:val="21"/>
        </w:rPr>
        <w:t>为</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22"/>
    </w:p>
    <w:p>
      <w:pPr>
        <w:numPr>
          <w:ilvl w:val="0"/>
          <w:numId w:val="0"/>
        </w:numPr>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b w:val="0"/>
          <w:color w:val="auto"/>
          <w:sz w:val="24"/>
        </w:rPr>
        <w:t xml:space="preserve">24. </w:t>
      </w:r>
      <w:r>
        <w:rPr>
          <w:rFonts w:hint="eastAsia" w:ascii="Times New Roman" w:hAnsi="Times New Roman" w:cs="Times New Roman"/>
          <w:b w:val="0"/>
          <w:color w:val="auto"/>
          <w:sz w:val="24"/>
          <w:lang w:eastAsia="zh-CN"/>
        </w:rPr>
        <w:t>（</w:t>
      </w:r>
      <w:r>
        <w:rPr>
          <w:rFonts w:hint="eastAsia" w:ascii="Times New Roman" w:hAnsi="Times New Roman" w:cs="Times New Roman"/>
          <w:b w:val="0"/>
          <w:color w:val="auto"/>
          <w:sz w:val="24"/>
          <w:lang w:val="en-US" w:eastAsia="zh-CN"/>
        </w:rPr>
        <w:t>12分</w:t>
      </w:r>
      <w:r>
        <w:rPr>
          <w:rFonts w:hint="eastAsia" w:ascii="Times New Roman" w:hAnsi="Times New Roman" w:cs="Times New Roman"/>
          <w:b w:val="0"/>
          <w:color w:val="auto"/>
          <w:sz w:val="24"/>
          <w:lang w:eastAsia="zh-CN"/>
        </w:rPr>
        <w:t>）</w:t>
      </w:r>
      <w:r>
        <w:rPr>
          <w:rFonts w:ascii="Times New Roman" w:hAnsi="Times New Roman" w:eastAsia="Times New Roman" w:cs="Times New Roman"/>
          <w:b w:val="0"/>
          <w:color w:val="auto"/>
          <w:sz w:val="24"/>
        </w:rPr>
        <w:t xml:space="preserve"> </w:t>
      </w:r>
      <w:bookmarkStart w:id="23" w:name="196ded57-a4ea-4aa7-aaf1-2a75733ffe0e"/>
      <w:r>
        <w:rPr>
          <w:rFonts w:ascii="宋体" w:hAnsi="宋体" w:eastAsia="宋体" w:cs="宋体"/>
          <w:color w:val="auto"/>
          <w:kern w:val="0"/>
          <w:szCs w:val="21"/>
        </w:rPr>
        <w:t>某兴趣小组同学设计并进行了如图所示实验探究</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的相关性质。为避免盐酸挥发出的</w:t>
      </w:r>
      <m:oMath>
        <m:r>
          <m:rPr>
            <m:sty m:val="p"/>
          </m:rPr>
          <w:rPr>
            <w:color w:val="auto"/>
          </w:rPr>
          <m:t>HCl</m:t>
        </m:r>
      </m:oMath>
      <w:r>
        <w:rPr>
          <w:rFonts w:ascii="宋体" w:hAnsi="宋体" w:eastAsia="宋体" w:cs="宋体"/>
          <w:color w:val="auto"/>
          <w:kern w:val="0"/>
          <w:szCs w:val="21"/>
        </w:rPr>
        <w:t>对实验的干扰，选用稀硫酸与碳酸钠反应制取</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i1046" o:spt="75" type="#_x0000_t75" style="height:113.25pt;width:300pt;" filled="f" o:preferrelative="t" stroked="f" coordsize="21600,21600">
            <v:path/>
            <v:fill on="f" focussize="0,0"/>
            <v:stroke on="f" joinstyle="miter"/>
            <v:imagedata r:id="rId30" o:title=""/>
            <o:lock v:ext="edit" aspectratio="t"/>
            <w10:wrap type="none"/>
            <w10:anchorlock/>
          </v:shape>
        </w:pict>
      </w:r>
      <w:r>
        <w:rPr>
          <w:rFonts w:ascii="Times New Roman" w:hAnsi="Times New Roman" w:eastAsia="Times New Roman" w:cs="Times New Roman"/>
          <w:strike w:val="0"/>
          <w:color w:val="auto"/>
          <w:kern w:val="0"/>
          <w:sz w:val="24"/>
          <w:szCs w:val="24"/>
          <w:u w:val="none"/>
        </w:rPr>
        <w:br w:type="textWrapping"/>
      </w:r>
      <m:oMath>
        <m:r>
          <m:rPr>
            <m:sty m:val="p"/>
          </m:rPr>
          <w:rPr>
            <w:color w:val="auto"/>
          </w:rPr>
          <m:t>(1)</m:t>
        </m:r>
      </m:oMath>
      <w:r>
        <w:rPr>
          <w:rFonts w:ascii="宋体" w:hAnsi="宋体" w:eastAsia="宋体" w:cs="宋体"/>
          <w:color w:val="auto"/>
          <w:kern w:val="0"/>
          <w:szCs w:val="21"/>
        </w:rPr>
        <w:t>写出装置</w:t>
      </w:r>
      <m:oMath>
        <m:r>
          <m:rPr>
            <m:sty m:val="p"/>
          </m:rPr>
          <w:rPr>
            <w:color w:val="auto"/>
          </w:rPr>
          <m:t>A</m:t>
        </m:r>
      </m:oMath>
      <w:r>
        <w:rPr>
          <w:rFonts w:ascii="宋体" w:hAnsi="宋体" w:eastAsia="宋体" w:cs="宋体"/>
          <w:color w:val="auto"/>
          <w:kern w:val="0"/>
          <w:szCs w:val="21"/>
        </w:rPr>
        <w:t>中仪器</w:t>
      </w:r>
      <m:oMath>
        <m:r>
          <m:rPr>
            <m:sty m:val="p"/>
          </m:rPr>
          <w:rPr>
            <w:color w:val="auto"/>
          </w:rPr>
          <m:t>a</m:t>
        </m:r>
      </m:oMath>
      <w:r>
        <w:rPr>
          <w:rFonts w:ascii="宋体" w:hAnsi="宋体" w:eastAsia="宋体" w:cs="宋体"/>
          <w:color w:val="auto"/>
          <w:kern w:val="0"/>
          <w:szCs w:val="21"/>
        </w:rPr>
        <w:t>的名称</w:t>
      </w:r>
      <w:r>
        <w:rPr>
          <w:rFonts w:ascii="Times New Roman" w:hAnsi="Times New Roman" w:eastAsia="Times New Roman" w:cs="Times New Roman"/>
          <w:color w:val="auto"/>
          <w:kern w:val="0"/>
          <w:szCs w:val="21"/>
          <w:u w:val="single"/>
        </w:rPr>
        <w:t>             </w:t>
      </w:r>
      <w:r>
        <w:rPr>
          <w:rFonts w:hint="eastAsia" w:ascii="Times New Roman" w:hAnsi="Times New Roman" w:cs="Times New Roman"/>
          <w:color w:val="auto"/>
          <w:kern w:val="0"/>
          <w:szCs w:val="21"/>
          <w:u w:val="single"/>
          <w:lang w:val="en-US" w:eastAsia="zh-CN"/>
        </w:rPr>
        <w:t xml:space="preserve">                                           </w:t>
      </w:r>
      <w:r>
        <w:rPr>
          <w:rFonts w:ascii="Times New Roman" w:hAnsi="Times New Roman" w:eastAsia="Times New Roman" w:cs="Times New Roman"/>
          <w:color w:val="auto"/>
          <w:kern w:val="0"/>
          <w:szCs w:val="21"/>
          <w:u w:val="single"/>
        </w:rPr>
        <w:t>       </w:t>
      </w:r>
      <w:r>
        <w:rPr>
          <w:rFonts w:ascii="宋体" w:hAnsi="宋体" w:eastAsia="宋体" w:cs="宋体"/>
          <w:color w:val="auto"/>
          <w:kern w:val="0"/>
          <w:szCs w:val="21"/>
        </w:rPr>
        <w:t>。</w:t>
      </w:r>
    </w:p>
    <w:p>
      <w:pPr>
        <w:spacing w:before="0" w:after="0" w:line="360" w:lineRule="auto"/>
        <w:ind w:left="420"/>
        <w:textAlignment w:val="center"/>
        <w:rPr>
          <w:rFonts w:ascii="Times New Roman" w:hAnsi="Times New Roman" w:eastAsia="Times New Roman" w:cs="Times New Roman"/>
          <w:color w:val="auto"/>
          <w:kern w:val="0"/>
          <w:sz w:val="24"/>
          <w:szCs w:val="24"/>
        </w:rPr>
      </w:pPr>
      <m:oMath>
        <m:r>
          <m:rPr>
            <m:sty m:val="p"/>
          </m:rPr>
          <w:rPr>
            <w:color w:val="auto"/>
          </w:rPr>
          <m:t>(2)</m:t>
        </m:r>
      </m:oMath>
      <w:r>
        <w:rPr>
          <w:rFonts w:ascii="宋体" w:hAnsi="宋体" w:eastAsia="宋体" w:cs="宋体"/>
          <w:color w:val="auto"/>
          <w:kern w:val="0"/>
          <w:szCs w:val="21"/>
        </w:rPr>
        <w:t>实验中装置</w:t>
      </w:r>
      <m:oMath>
        <m:r>
          <m:rPr>
            <m:sty m:val="p"/>
          </m:rPr>
          <w:rPr>
            <w:color w:val="auto"/>
          </w:rPr>
          <m:t>B</m:t>
        </m:r>
      </m:oMath>
      <w:r>
        <w:rPr>
          <w:rFonts w:ascii="宋体" w:hAnsi="宋体" w:eastAsia="宋体" w:cs="宋体"/>
          <w:color w:val="auto"/>
          <w:kern w:val="0"/>
          <w:szCs w:val="21"/>
        </w:rPr>
        <w:t>内浓硫酸的作用是</w:t>
      </w:r>
      <w:r>
        <w:rPr>
          <w:rFonts w:ascii="Times New Roman" w:hAnsi="Times New Roman" w:eastAsia="Times New Roman" w:cs="Times New Roman"/>
          <w:color w:val="auto"/>
          <w:kern w:val="0"/>
          <w:szCs w:val="21"/>
          <w:u w:val="single"/>
        </w:rPr>
        <w:t>                          </w:t>
      </w:r>
      <w:r>
        <w:rPr>
          <w:rFonts w:hint="eastAsia" w:ascii="Times New Roman" w:hAnsi="Times New Roman" w:cs="Times New Roman"/>
          <w:color w:val="auto"/>
          <w:kern w:val="0"/>
          <w:szCs w:val="21"/>
          <w:u w:val="single"/>
          <w:lang w:val="en-US" w:eastAsia="zh-CN"/>
        </w:rPr>
        <w:t xml:space="preserve">                             </w:t>
      </w:r>
      <w:r>
        <w:rPr>
          <w:rFonts w:ascii="Times New Roman" w:hAnsi="Times New Roman" w:eastAsia="Times New Roman" w:cs="Times New Roman"/>
          <w:color w:val="auto"/>
          <w:kern w:val="0"/>
          <w:szCs w:val="21"/>
          <w:u w:val="single"/>
        </w:rPr>
        <w:t>              </w:t>
      </w:r>
      <w:r>
        <w:rPr>
          <w:rFonts w:ascii="宋体" w:hAnsi="宋体" w:eastAsia="宋体" w:cs="宋体"/>
          <w:color w:val="auto"/>
          <w:kern w:val="0"/>
          <w:szCs w:val="21"/>
        </w:rPr>
        <w:t>。</w:t>
      </w:r>
    </w:p>
    <w:p>
      <w:pPr>
        <w:spacing w:before="0" w:after="0" w:line="360" w:lineRule="auto"/>
        <w:ind w:left="420"/>
        <w:textAlignment w:val="center"/>
        <w:rPr>
          <w:rFonts w:ascii="Times New Roman" w:hAnsi="Times New Roman" w:eastAsia="Times New Roman" w:cs="Times New Roman"/>
          <w:color w:val="auto"/>
          <w:kern w:val="0"/>
          <w:sz w:val="24"/>
          <w:szCs w:val="24"/>
        </w:rPr>
      </w:pPr>
      <m:oMath>
        <m:r>
          <m:rPr>
            <m:sty m:val="p"/>
          </m:rPr>
          <w:rPr>
            <w:color w:val="auto"/>
          </w:rPr>
          <m:t>(3)</m:t>
        </m:r>
      </m:oMath>
      <w:r>
        <w:rPr>
          <w:rFonts w:ascii="宋体" w:hAnsi="宋体" w:eastAsia="宋体" w:cs="宋体"/>
          <w:color w:val="auto"/>
          <w:kern w:val="0"/>
          <w:szCs w:val="21"/>
        </w:rPr>
        <w:t>对比装置</w:t>
      </w:r>
      <m:oMath>
        <m:r>
          <m:rPr>
            <m:sty m:val="p"/>
          </m:rPr>
          <w:rPr>
            <w:color w:val="auto"/>
          </w:rPr>
          <m:t>C</m:t>
        </m:r>
      </m:oMath>
      <w:r>
        <w:rPr>
          <w:rFonts w:ascii="宋体" w:hAnsi="宋体" w:eastAsia="宋体" w:cs="宋体"/>
          <w:color w:val="auto"/>
          <w:kern w:val="0"/>
          <w:szCs w:val="21"/>
        </w:rPr>
        <w:t>与</w:t>
      </w:r>
      <m:oMath>
        <m:r>
          <m:rPr>
            <m:sty m:val="p"/>
          </m:rPr>
          <w:rPr>
            <w:color w:val="auto"/>
          </w:rPr>
          <m:t>D</m:t>
        </m:r>
      </m:oMath>
      <w:r>
        <w:rPr>
          <w:rFonts w:ascii="宋体" w:hAnsi="宋体" w:eastAsia="宋体" w:cs="宋体"/>
          <w:color w:val="auto"/>
          <w:kern w:val="0"/>
          <w:szCs w:val="21"/>
        </w:rPr>
        <w:t>中的实验现象，观察到干花不变色，湿花变红色，可得出的结论是</w:t>
      </w:r>
      <w:r>
        <w:rPr>
          <w:rFonts w:ascii="Times New Roman" w:hAnsi="Times New Roman" w:eastAsia="Times New Roman" w:cs="Times New Roman"/>
          <w:color w:val="auto"/>
          <w:kern w:val="0"/>
          <w:szCs w:val="21"/>
          <w:u w:val="single"/>
        </w:rPr>
        <w:t>                                                                                          </w:t>
      </w:r>
      <m:oMath>
        <m:r>
          <m:rPr>
            <m:sty m:val="p"/>
          </m:rPr>
          <w:rPr>
            <w:color w:val="auto"/>
          </w:rPr>
          <m:t>(</m:t>
        </m:r>
      </m:oMath>
      <w:r>
        <w:rPr>
          <w:rFonts w:ascii="宋体" w:hAnsi="宋体" w:eastAsia="宋体" w:cs="宋体"/>
          <w:color w:val="auto"/>
          <w:kern w:val="0"/>
          <w:szCs w:val="21"/>
        </w:rPr>
        <w:t>用化学方程式表达</w:t>
      </w:r>
      <m:oMath>
        <m:r>
          <m:rPr>
            <m:sty m:val="p"/>
          </m:rPr>
          <w:rPr>
            <w:color w:val="auto"/>
          </w:rPr>
          <m:t>)</m:t>
        </m:r>
      </m:oMath>
      <w:r>
        <w:rPr>
          <w:rFonts w:ascii="宋体" w:hAnsi="宋体" w:eastAsia="宋体" w:cs="宋体"/>
          <w:color w:val="auto"/>
          <w:kern w:val="0"/>
          <w:szCs w:val="21"/>
        </w:rPr>
        <w:t>。</w:t>
      </w:r>
    </w:p>
    <w:p>
      <w:pPr>
        <w:spacing w:before="0" w:after="0" w:line="360" w:lineRule="auto"/>
        <w:ind w:left="420"/>
        <w:textAlignment w:val="center"/>
        <w:rPr>
          <w:rFonts w:ascii="Times New Roman" w:hAnsi="Times New Roman" w:eastAsia="Times New Roman" w:cs="Times New Roman"/>
          <w:color w:val="auto"/>
          <w:kern w:val="0"/>
          <w:sz w:val="24"/>
          <w:szCs w:val="24"/>
        </w:rPr>
      </w:pPr>
      <m:oMath>
        <m:r>
          <m:rPr>
            <m:sty m:val="p"/>
          </m:rPr>
          <w:rPr>
            <w:color w:val="auto"/>
          </w:rPr>
          <m:t>(4)</m:t>
        </m:r>
      </m:oMath>
      <w:r>
        <w:rPr>
          <w:rFonts w:ascii="宋体" w:hAnsi="宋体" w:eastAsia="宋体" w:cs="宋体"/>
          <w:color w:val="auto"/>
          <w:kern w:val="0"/>
          <w:szCs w:val="21"/>
        </w:rPr>
        <w:t>持续通入</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，观察到装置</w:t>
      </w:r>
      <m:oMath>
        <m:r>
          <m:rPr>
            <m:sty m:val="p"/>
          </m:rPr>
          <w:rPr>
            <w:color w:val="auto"/>
          </w:rPr>
          <m:t>E</m:t>
        </m:r>
      </m:oMath>
      <w:r>
        <w:rPr>
          <w:rFonts w:ascii="宋体" w:hAnsi="宋体" w:eastAsia="宋体" w:cs="宋体"/>
          <w:color w:val="auto"/>
          <w:kern w:val="0"/>
          <w:szCs w:val="21"/>
        </w:rPr>
        <w:t>中的现象为</w:t>
      </w:r>
      <w:r>
        <w:rPr>
          <w:rFonts w:ascii="Times New Roman" w:hAnsi="Times New Roman" w:eastAsia="Times New Roman" w:cs="Times New Roman"/>
          <w:color w:val="auto"/>
          <w:kern w:val="0"/>
          <w:szCs w:val="21"/>
          <w:u w:val="single"/>
        </w:rPr>
        <w:t>                                                    </w:t>
      </w:r>
      <w:r>
        <w:rPr>
          <w:rFonts w:ascii="宋体" w:hAnsi="宋体" w:eastAsia="宋体" w:cs="宋体"/>
          <w:color w:val="auto"/>
          <w:kern w:val="0"/>
          <w:szCs w:val="21"/>
        </w:rPr>
        <w:t>。</w:t>
      </w:r>
    </w:p>
    <w:p>
      <w:pPr>
        <w:spacing w:before="0" w:after="0" w:line="360" w:lineRule="auto"/>
        <w:ind w:left="420"/>
        <w:textAlignment w:val="center"/>
        <w:rPr>
          <w:rFonts w:ascii="Times New Roman" w:hAnsi="Times New Roman" w:eastAsia="Times New Roman" w:cs="Times New Roman"/>
          <w:color w:val="auto"/>
          <w:kern w:val="0"/>
          <w:sz w:val="24"/>
          <w:szCs w:val="24"/>
        </w:rPr>
      </w:pPr>
      <m:oMath>
        <m:r>
          <m:rPr>
            <m:sty m:val="p"/>
          </m:rPr>
          <w:rPr>
            <w:color w:val="auto"/>
          </w:rPr>
          <m:t>(5)</m:t>
        </m:r>
      </m:oMath>
      <w:r>
        <w:rPr>
          <w:rFonts w:ascii="宋体" w:hAnsi="宋体" w:eastAsia="宋体" w:cs="宋体"/>
          <w:color w:val="auto"/>
          <w:kern w:val="0"/>
          <w:szCs w:val="21"/>
        </w:rPr>
        <w:t>依据装置</w:t>
      </w:r>
      <m:oMath>
        <m:r>
          <m:rPr>
            <m:sty m:val="p"/>
          </m:rPr>
          <w:rPr>
            <w:color w:val="auto"/>
          </w:rPr>
          <m:t>F</m:t>
        </m:r>
      </m:oMath>
      <w:r>
        <w:rPr>
          <w:rFonts w:ascii="宋体" w:hAnsi="宋体" w:eastAsia="宋体" w:cs="宋体"/>
          <w:color w:val="auto"/>
          <w:kern w:val="0"/>
          <w:szCs w:val="21"/>
        </w:rPr>
        <w:t>中观察到点燃的蜡烛由低到高依次熄灭，可得出</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的性质有</w:t>
      </w:r>
      <w:r>
        <w:rPr>
          <w:rFonts w:ascii="Times New Roman" w:hAnsi="Times New Roman" w:eastAsia="Times New Roman" w:cs="Times New Roman"/>
          <w:color w:val="auto"/>
          <w:kern w:val="0"/>
          <w:szCs w:val="21"/>
          <w:u w:val="single"/>
        </w:rPr>
        <w:t>                  </w:t>
      </w:r>
      <w:r>
        <w:rPr>
          <w:rFonts w:ascii="宋体" w:hAnsi="宋体" w:eastAsia="宋体" w:cs="宋体"/>
          <w:color w:val="auto"/>
          <w:kern w:val="0"/>
          <w:szCs w:val="21"/>
        </w:rPr>
        <w:t>。</w:t>
      </w:r>
      <w:bookmarkEnd w:id="23"/>
    </w:p>
    <w:p>
      <w:pPr>
        <w:numPr>
          <w:ilvl w:val="0"/>
          <w:numId w:val="0"/>
        </w:numPr>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b w:val="0"/>
          <w:color w:val="auto"/>
          <w:sz w:val="24"/>
        </w:rPr>
        <w:t xml:space="preserve">25. </w:t>
      </w:r>
      <w:bookmarkStart w:id="24" w:name="8d8f64ff-9921-4a87-b10a-bff910f5ed9d"/>
      <w:r>
        <w:rPr>
          <w:rFonts w:hint="eastAsia" w:ascii="Times New Roman" w:hAnsi="Times New Roman" w:cs="Times New Roman"/>
          <w:b w:val="0"/>
          <w:color w:val="auto"/>
          <w:sz w:val="24"/>
          <w:lang w:eastAsia="zh-CN"/>
        </w:rPr>
        <w:t>（</w:t>
      </w:r>
      <w:r>
        <w:rPr>
          <w:rFonts w:hint="eastAsia" w:ascii="Times New Roman" w:hAnsi="Times New Roman" w:cs="Times New Roman"/>
          <w:b w:val="0"/>
          <w:color w:val="auto"/>
          <w:sz w:val="24"/>
          <w:lang w:val="en-US" w:eastAsia="zh-CN"/>
        </w:rPr>
        <w:t>8分</w:t>
      </w:r>
      <w:r>
        <w:rPr>
          <w:rFonts w:hint="eastAsia" w:ascii="Times New Roman" w:hAnsi="Times New Roman" w:cs="Times New Roman"/>
          <w:b w:val="0"/>
          <w:color w:val="auto"/>
          <w:sz w:val="24"/>
          <w:lang w:eastAsia="zh-CN"/>
        </w:rPr>
        <w:t>）</w:t>
      </w:r>
      <w:r>
        <w:rPr>
          <w:rFonts w:ascii="宋体" w:hAnsi="宋体" w:eastAsia="宋体" w:cs="宋体"/>
          <w:color w:val="auto"/>
          <w:kern w:val="0"/>
          <w:szCs w:val="21"/>
        </w:rPr>
        <w:t>某同学为了测定石灰石中碳酸钙的质量分数进行了如下实验。取</w:t>
      </w:r>
      <m:oMath>
        <m:r>
          <m:rPr>
            <m:sty m:val="p"/>
          </m:rPr>
          <w:rPr>
            <w:color w:val="auto"/>
          </w:rPr>
          <m:t>15 g</m:t>
        </m:r>
      </m:oMath>
      <w:r>
        <w:rPr>
          <w:rFonts w:ascii="宋体" w:hAnsi="宋体" w:eastAsia="宋体" w:cs="宋体"/>
          <w:color w:val="auto"/>
          <w:kern w:val="0"/>
          <w:szCs w:val="21"/>
        </w:rPr>
        <w:t>石灰石样品研碎和</w:t>
      </w:r>
      <m:oMath>
        <m:r>
          <m:rPr>
            <m:sty m:val="p"/>
          </m:rPr>
          <w:rPr>
            <w:color w:val="auto"/>
          </w:rPr>
          <m:t>100g</m:t>
        </m:r>
      </m:oMath>
      <w:r>
        <w:rPr>
          <w:rFonts w:ascii="宋体" w:hAnsi="宋体" w:eastAsia="宋体" w:cs="宋体"/>
          <w:color w:val="auto"/>
          <w:kern w:val="0"/>
          <w:szCs w:val="21"/>
        </w:rPr>
        <w:t>稀盐酸放入烧杯中，两者恰好完全反应。在反应过程中对烧杯及其中的剩余物进行了五次称量，记录数据如下表</w:t>
      </w:r>
      <m:oMath>
        <m:r>
          <m:rPr>
            <m:sty m:val="p"/>
          </m:rPr>
          <w:rPr>
            <w:color w:val="auto"/>
          </w:rPr>
          <m:t>(</m:t>
        </m:r>
      </m:oMath>
      <w:r>
        <w:rPr>
          <w:rFonts w:ascii="宋体" w:hAnsi="宋体" w:eastAsia="宋体" w:cs="宋体"/>
          <w:color w:val="auto"/>
          <w:kern w:val="0"/>
          <w:szCs w:val="21"/>
        </w:rPr>
        <w:t>已知烧杯的质量为</w:t>
      </w:r>
      <m:oMath>
        <m:r>
          <m:rPr>
            <m:sty m:val="p"/>
          </m:rPr>
          <w:rPr>
            <w:color w:val="auto"/>
          </w:rPr>
          <m:t>25 g</m:t>
        </m:r>
      </m:oMath>
      <w:r>
        <w:rPr>
          <w:rFonts w:ascii="宋体" w:hAnsi="宋体" w:eastAsia="宋体" w:cs="宋体"/>
          <w:color w:val="auto"/>
          <w:kern w:val="0"/>
          <w:szCs w:val="21"/>
        </w:rPr>
        <w:t>，样品中的杂质不溶于水、也不与稀盐酸反应</w:t>
      </w:r>
      <m:oMath>
        <m:r>
          <m:rPr>
            <m:sty m:val="p"/>
          </m:rPr>
          <w:rPr>
            <w:color w:val="auto"/>
          </w:rPr>
          <m:t>)</m:t>
        </m:r>
      </m:oMath>
      <w:r>
        <w:rPr>
          <w:rFonts w:ascii="宋体" w:hAnsi="宋体" w:eastAsia="宋体" w:cs="宋体"/>
          <w:color w:val="auto"/>
          <w:kern w:val="0"/>
          <w:szCs w:val="21"/>
        </w:rPr>
        <w:t>。请计算：</w:t>
      </w:r>
    </w:p>
    <w:p>
      <w:pPr>
        <w:spacing w:before="0" w:after="0" w:line="360" w:lineRule="auto"/>
        <w:ind w:left="420"/>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strike w:val="0"/>
          <w:color w:val="auto"/>
          <w:kern w:val="0"/>
          <w:sz w:val="24"/>
          <w:szCs w:val="24"/>
          <w:u w:val="none"/>
        </w:rPr>
        <w:pict>
          <v:shape id="_x0000_i1047" o:spt="75" type="#_x0000_t75" style="height:48.75pt;width:279pt;" filled="f" o:preferrelative="t" stroked="f" coordsize="21600,21600">
            <v:path/>
            <v:fill on="f" focussize="0,0"/>
            <v:stroke on="f" joinstyle="miter"/>
            <v:imagedata r:id="rId31" o:title=""/>
            <o:lock v:ext="edit" aspectratio="t"/>
            <w10:wrap type="none"/>
            <w10:anchorlock/>
          </v:shape>
        </w:pict>
      </w:r>
    </w:p>
    <w:p>
      <w:pPr>
        <w:spacing w:before="0" w:after="0" w:line="360" w:lineRule="auto"/>
        <w:ind w:left="420"/>
        <w:textAlignment w:val="center"/>
        <w:rPr>
          <w:rFonts w:ascii="Times New Roman" w:hAnsi="Times New Roman" w:eastAsia="Times New Roman" w:cs="Times New Roman"/>
          <w:color w:val="auto"/>
          <w:kern w:val="0"/>
          <w:sz w:val="24"/>
          <w:szCs w:val="24"/>
        </w:rPr>
      </w:pPr>
      <m:oMath>
        <m:r>
          <m:rPr>
            <m:sty m:val="p"/>
          </m:rPr>
          <w:rPr>
            <w:color w:val="auto"/>
          </w:rPr>
          <m:t>(1)</m:t>
        </m:r>
      </m:oMath>
      <w:r>
        <w:rPr>
          <w:rFonts w:ascii="宋体" w:hAnsi="宋体" w:eastAsia="宋体" w:cs="宋体"/>
          <w:color w:val="auto"/>
          <w:kern w:val="0"/>
          <w:szCs w:val="21"/>
        </w:rPr>
        <w:t>表中的“</w:t>
      </w:r>
      <m:oMath>
        <m:r>
          <m:rPr>
            <m:sty m:val="p"/>
          </m:rPr>
          <w:rPr>
            <w:color w:val="auto"/>
          </w:rPr>
          <m:t>m</m:t>
        </m:r>
      </m:oMath>
      <w:r>
        <w:rPr>
          <w:rFonts w:ascii="宋体" w:hAnsi="宋体" w:eastAsia="宋体" w:cs="宋体"/>
          <w:color w:val="auto"/>
          <w:kern w:val="0"/>
          <w:szCs w:val="21"/>
        </w:rPr>
        <w:t>”为</w:t>
      </w:r>
      <w:r>
        <w:rPr>
          <w:rFonts w:ascii="Times New Roman" w:hAnsi="Times New Roman" w:eastAsia="Times New Roman" w:cs="Times New Roman"/>
          <w:color w:val="auto"/>
          <w:kern w:val="0"/>
          <w:szCs w:val="21"/>
        </w:rPr>
        <w:t>_______</w:t>
      </w:r>
      <m:oMath>
        <m:r>
          <m:rPr>
            <m:sty m:val="p"/>
          </m:rPr>
          <w:rPr>
            <w:color w:val="auto"/>
          </w:rPr>
          <m:t>g</m:t>
        </m:r>
      </m:oMath>
      <w:r>
        <w:rPr>
          <w:rFonts w:ascii="宋体" w:hAnsi="宋体" w:eastAsia="宋体" w:cs="宋体"/>
          <w:color w:val="auto"/>
          <w:kern w:val="0"/>
          <w:szCs w:val="21"/>
        </w:rPr>
        <w:t>。</w:t>
      </w:r>
    </w:p>
    <w:p>
      <w:pPr>
        <w:spacing w:before="0" w:after="0" w:line="360" w:lineRule="auto"/>
        <w:ind w:left="420"/>
        <w:textAlignment w:val="center"/>
        <w:rPr>
          <w:rFonts w:ascii="Times New Roman" w:hAnsi="Times New Roman" w:eastAsia="Times New Roman" w:cs="Times New Roman"/>
          <w:color w:val="auto"/>
          <w:kern w:val="0"/>
          <w:sz w:val="24"/>
          <w:szCs w:val="24"/>
        </w:rPr>
      </w:pPr>
      <m:oMath>
        <m:r>
          <m:rPr>
            <m:sty m:val="p"/>
          </m:rPr>
          <w:rPr>
            <w:color w:val="auto"/>
          </w:rPr>
          <m:t>(2)</m:t>
        </m:r>
      </m:oMath>
      <w:r>
        <w:rPr>
          <w:rFonts w:ascii="宋体" w:hAnsi="宋体" w:eastAsia="宋体" w:cs="宋体"/>
          <w:color w:val="auto"/>
          <w:kern w:val="0"/>
          <w:szCs w:val="21"/>
        </w:rPr>
        <w:t>该石灰石样品中碳酸钙的质量分数</w:t>
      </w:r>
      <m:oMath>
        <m:r>
          <m:rPr>
            <m:sty m:val="p"/>
          </m:rPr>
          <w:rPr>
            <w:color w:val="auto"/>
          </w:rPr>
          <m:t>(</m:t>
        </m:r>
      </m:oMath>
      <w:r>
        <w:rPr>
          <w:rFonts w:ascii="宋体" w:hAnsi="宋体" w:eastAsia="宋体" w:cs="宋体"/>
          <w:color w:val="auto"/>
          <w:kern w:val="0"/>
          <w:szCs w:val="21"/>
        </w:rPr>
        <w:t>计算结果精确至</w:t>
      </w:r>
      <m:oMath>
        <m:r>
          <m:rPr>
            <m:sty m:val="p"/>
          </m:rPr>
          <w:rPr>
            <w:color w:val="auto"/>
          </w:rPr>
          <m:t>0.1%)</m:t>
        </m:r>
      </m:oMath>
      <w:r>
        <w:rPr>
          <w:rFonts w:ascii="宋体" w:hAnsi="宋体" w:eastAsia="宋体" w:cs="宋体"/>
          <w:color w:val="auto"/>
          <w:kern w:val="0"/>
          <w:szCs w:val="21"/>
        </w:rPr>
        <w:t>。</w:t>
      </w:r>
    </w:p>
    <w:bookmarkEnd w:id="24"/>
    <w:p>
      <w:pPr>
        <w:spacing w:line="360" w:lineRule="auto"/>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宋体" w:hAnsi="宋体" w:eastAsia="宋体" w:cs="宋体"/>
          <w:b/>
          <w:color w:val="auto"/>
          <w:sz w:val="32"/>
        </w:rPr>
      </w:pPr>
    </w:p>
    <w:p>
      <w:pPr>
        <w:spacing w:line="360" w:lineRule="auto"/>
        <w:jc w:val="center"/>
        <w:textAlignment w:val="center"/>
        <w:rPr>
          <w:rFonts w:ascii="Times New Roman" w:hAnsi="Times New Roman" w:eastAsia="Times New Roman" w:cs="Times New Roman"/>
          <w:color w:val="auto"/>
          <w:kern w:val="0"/>
          <w:sz w:val="24"/>
          <w:szCs w:val="24"/>
        </w:rPr>
      </w:pPr>
      <w:r>
        <w:rPr>
          <w:rFonts w:ascii="宋体" w:hAnsi="宋体" w:eastAsia="宋体" w:cs="宋体"/>
          <w:b/>
          <w:color w:val="auto"/>
          <w:sz w:val="32"/>
        </w:rPr>
        <w:t>答案和解析</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w:t>
      </w:r>
      <m:oMath>
        <m:r>
          <m:rPr>
            <m:sty m:val="p"/>
          </m:rPr>
          <w:rPr>
            <w:color w:val="auto"/>
          </w:rPr>
          <m:t>B</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A</m:t>
        </m:r>
      </m:oMath>
      <w:r>
        <w:rPr>
          <w:rFonts w:ascii="宋体" w:hAnsi="宋体" w:eastAsia="宋体" w:cs="宋体"/>
          <w:color w:val="auto"/>
          <w:kern w:val="0"/>
          <w:szCs w:val="21"/>
        </w:rPr>
        <w:t>、粉碎谷物，没有新物质生成，属于物理变化，故错；</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、淀粉发酵有新物质生成，属于化学变化，故正确；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、蒸馏取酒，没有新物质生成，属于物理变化，故错；</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、白酒装瓶，没有新物质生成，属于物理变化，故错。</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故选：</w:t>
      </w:r>
      <m:oMath>
        <m:r>
          <m:rPr>
            <m:sty m:val="p"/>
          </m:rPr>
          <w:rPr>
            <w:color w:val="auto"/>
          </w:rPr>
          <m:t>B</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w:t>
      </w:r>
      <m:oMath>
        <m:r>
          <m:rPr>
            <m:sty m:val="p"/>
          </m:rPr>
          <w:rPr>
            <w:color w:val="auto"/>
          </w:rPr>
          <m:t>A</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A.</m:t>
        </m:r>
      </m:oMath>
      <w:r>
        <w:rPr>
          <w:rFonts w:ascii="宋体" w:hAnsi="宋体" w:eastAsia="宋体" w:cs="宋体"/>
          <w:color w:val="auto"/>
          <w:kern w:val="0"/>
          <w:szCs w:val="21"/>
        </w:rPr>
        <w:t>给试管中的液体加热时，用酒精灯的外焰加热试管里的液体，且液体体积不能超过试管容积的三分之一，故正确；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对燃易引起火灾，故不能进行酒精灯的对燃，故不正确；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使用胶头滴管滴加少量液体的操作，注意胶头滴管的位置是不伸入到试管内或接触试管内壁。应垂直悬空在试管口上方滴加液体，防止污染胶头滴管，图中操作错误；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根据托盘天平称物时：左托盘放称量物，右托盘放砝码，因此称量固体操作错误。</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故选：</w:t>
      </w:r>
      <m:oMath>
        <m:r>
          <m:rPr>
            <m:sty m:val="p"/>
          </m:rPr>
          <w:rPr>
            <w:color w:val="auto"/>
          </w:rPr>
          <m:t>A</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3.</w:t>
      </w:r>
      <m:oMath>
        <m:r>
          <m:rPr>
            <m:sty m:val="p"/>
          </m:rPr>
          <w:rPr>
            <w:color w:val="auto"/>
          </w:rPr>
          <m:t>C</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A</m:t>
        </m:r>
      </m:oMath>
      <w:r>
        <w:rPr>
          <w:rFonts w:ascii="宋体" w:hAnsi="宋体" w:eastAsia="宋体" w:cs="宋体"/>
          <w:color w:val="auto"/>
          <w:kern w:val="0"/>
          <w:szCs w:val="21"/>
        </w:rPr>
        <w:t>、农家肥料的腐熟，是农家肥和氧气发生的缓慢氧化，属于氧化反应，故选项错误。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、粮食酿酒和酿醋，是粮食与氧气发生的缓慢氧化，属于氧化反应，故选项错误。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、分离液态空气制取氧气，是利用液态氮与液态氧的沸点不同制取氧气，该过程中没有新物质生成，属于物理变化，该过程中没有涉及氧化反应，故选项正确。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、用天然气燃烧产生的热量做饭，是天然气与氧气发生的反应，属于氧化反应，故选项错误。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故选：</w:t>
      </w:r>
      <m:oMath>
        <m:r>
          <m:rPr>
            <m:sty m:val="p"/>
          </m:rPr>
          <w:rPr>
            <w:color w:val="auto"/>
          </w:rPr>
          <m:t>C</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4.</w:t>
      </w:r>
      <m:oMath>
        <m:r>
          <m:rPr>
            <m:sty m:val="p"/>
          </m:rPr>
          <w:rPr>
            <w:color w:val="auto"/>
          </w:rPr>
          <m:t>D</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【解析】由反应的微观示意图可知，该反应是二氧化碳和水在催化剂的条件下生成了甲醇和氧气，反应的化学方程式是：</w:t>
      </w:r>
      <m:oMath>
        <m:r>
          <m:rPr>
            <m:sty m:val="p"/>
          </m:rPr>
          <w:rPr>
            <w:color w:val="auto"/>
          </w:rPr>
          <m:t>2C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+4</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m:t>
        </m:r>
      </m:oMath>
      <w:r>
        <w:rPr>
          <w:rFonts w:ascii="Times New Roman" w:hAnsi="Times New Roman" w:eastAsia="Times New Roman" w:cs="Times New Roman"/>
          <w:strike w:val="0"/>
          <w:color w:val="auto"/>
          <w:kern w:val="0"/>
          <w:sz w:val="24"/>
          <w:szCs w:val="24"/>
          <w:u w:val="none"/>
        </w:rPr>
        <w:pict>
          <v:shape id="_x0000_i1048" o:spt="75" type="#_x0000_t75" style="height:3pt;width:3pt;" filled="f" o:preferrelative="t" stroked="f" coordsize="21600,21600">
            <v:path/>
            <v:fill on="f" focussize="0,0"/>
            <v:stroke on="f" joinstyle="miter"/>
            <v:imagedata r:id="rId16" o:title="latexImg"/>
            <o:lock v:ext="edit" aspectratio="t"/>
            <w10:wrap type="none"/>
            <w10:anchorlock/>
          </v:shape>
        </w:pict>
      </w:r>
      <m:oMath>
        <m:r>
          <m:rPr>
            <m:sty m:val="p"/>
          </m:rPr>
          <w:rPr>
            <w:color w:val="auto"/>
          </w:rPr>
          <m:t>2C</m:t>
        </m:r>
        <m:sSub>
          <m:sSubPr>
            <m:ctrlPr>
              <w:rPr>
                <w:color w:val="auto"/>
              </w:rPr>
            </m:ctrlPr>
          </m:sSubPr>
          <m:e>
            <m:r>
              <m:rPr>
                <m:sty m:val="p"/>
              </m:rPr>
              <w:rPr>
                <w:color w:val="auto"/>
              </w:rPr>
              <m:t>H</m:t>
            </m:r>
            <m:ctrlPr>
              <w:rPr>
                <w:color w:val="auto"/>
              </w:rPr>
            </m:ctrlPr>
          </m:e>
          <m:sub>
            <m:r>
              <m:rPr>
                <m:sty m:val="p"/>
              </m:rPr>
              <w:rPr>
                <w:color w:val="auto"/>
              </w:rPr>
              <m:t>4</m:t>
            </m:r>
            <m:ctrlPr>
              <w:rPr>
                <w:color w:val="auto"/>
              </w:rPr>
            </m:ctrlPr>
          </m:sub>
        </m:sSub>
        <m:r>
          <m:rPr>
            <m:sty m:val="p"/>
          </m:rPr>
          <w:rPr>
            <w:color w:val="auto"/>
          </w:rPr>
          <m:t>O+3</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、催化剂的化学性质在反应前后不发生变化，物理性质在反应前后可能改变，错误；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、根据反应的微观示意图可知，原子的种类和数目在反应前后不发生变化，错误；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、根据反应的微观示意图可知，两种反应物的分子个数比为</w:t>
      </w:r>
      <m:oMath>
        <m:r>
          <m:rPr>
            <m:sty m:val="p"/>
          </m:rPr>
          <w:rPr>
            <w:color w:val="auto"/>
          </w:rPr>
          <m:t>2</m:t>
        </m:r>
      </m:oMath>
      <w:r>
        <w:rPr>
          <w:rFonts w:ascii="宋体" w:hAnsi="宋体" w:eastAsia="宋体" w:cs="宋体"/>
          <w:color w:val="auto"/>
          <w:kern w:val="0"/>
          <w:szCs w:val="21"/>
        </w:rPr>
        <w:t>：</w:t>
      </w:r>
      <m:oMath>
        <m:r>
          <m:rPr>
            <m:sty m:val="p"/>
          </m:rPr>
          <w:rPr>
            <w:color w:val="auto"/>
          </w:rPr>
          <m:t>4</m:t>
        </m:r>
      </m:oMath>
      <w:r>
        <w:rPr>
          <w:rFonts w:ascii="宋体" w:hAnsi="宋体" w:eastAsia="宋体" w:cs="宋体"/>
          <w:color w:val="auto"/>
          <w:kern w:val="0"/>
          <w:szCs w:val="21"/>
        </w:rPr>
        <w:t>或</w:t>
      </w:r>
      <m:oMath>
        <m:r>
          <m:rPr>
            <m:sty m:val="p"/>
          </m:rPr>
          <w:rPr>
            <w:color w:val="auto"/>
          </w:rPr>
          <m:t>4</m:t>
        </m:r>
      </m:oMath>
      <w:r>
        <w:rPr>
          <w:rFonts w:ascii="宋体" w:hAnsi="宋体" w:eastAsia="宋体" w:cs="宋体"/>
          <w:color w:val="auto"/>
          <w:kern w:val="0"/>
          <w:szCs w:val="21"/>
        </w:rPr>
        <w:t>：</w:t>
      </w:r>
      <m:oMath>
        <m:r>
          <m:rPr>
            <m:sty m:val="p"/>
          </m:rPr>
          <w:rPr>
            <w:color w:val="auto"/>
          </w:rPr>
          <m:t>2(</m:t>
        </m:r>
      </m:oMath>
      <w:r>
        <w:rPr>
          <w:rFonts w:ascii="宋体" w:hAnsi="宋体" w:eastAsia="宋体" w:cs="宋体"/>
          <w:color w:val="auto"/>
          <w:kern w:val="0"/>
          <w:szCs w:val="21"/>
        </w:rPr>
        <w:t>即</w:t>
      </w:r>
      <m:oMath>
        <m:r>
          <m:rPr>
            <m:sty m:val="p"/>
          </m:rPr>
          <w:rPr>
            <w:color w:val="auto"/>
          </w:rPr>
          <m:t>1</m:t>
        </m:r>
      </m:oMath>
      <w:r>
        <w:rPr>
          <w:rFonts w:ascii="宋体" w:hAnsi="宋体" w:eastAsia="宋体" w:cs="宋体"/>
          <w:color w:val="auto"/>
          <w:kern w:val="0"/>
          <w:szCs w:val="21"/>
        </w:rPr>
        <w:t>：</w:t>
      </w:r>
      <m:oMath>
        <m:r>
          <m:rPr>
            <m:sty m:val="p"/>
          </m:rPr>
          <w:rPr>
            <w:color w:val="auto"/>
          </w:rPr>
          <m:t>2</m:t>
        </m:r>
      </m:oMath>
      <w:r>
        <w:rPr>
          <w:rFonts w:ascii="宋体" w:hAnsi="宋体" w:eastAsia="宋体" w:cs="宋体"/>
          <w:color w:val="auto"/>
          <w:kern w:val="0"/>
          <w:szCs w:val="21"/>
        </w:rPr>
        <w:t>或</w:t>
      </w:r>
      <m:oMath>
        <m:r>
          <m:rPr>
            <m:sty m:val="p"/>
          </m:rPr>
          <w:rPr>
            <w:color w:val="auto"/>
          </w:rPr>
          <m:t>2</m:t>
        </m:r>
      </m:oMath>
      <w:r>
        <w:rPr>
          <w:rFonts w:ascii="宋体" w:hAnsi="宋体" w:eastAsia="宋体" w:cs="宋体"/>
          <w:color w:val="auto"/>
          <w:kern w:val="0"/>
          <w:szCs w:val="21"/>
        </w:rPr>
        <w:t>：</w:t>
      </w:r>
      <m:oMath>
        <m:r>
          <m:rPr>
            <m:sty m:val="p"/>
          </m:rPr>
          <w:rPr>
            <w:color w:val="auto"/>
          </w:rPr>
          <m:t>1)</m:t>
        </m:r>
      </m:oMath>
      <w:r>
        <w:rPr>
          <w:rFonts w:ascii="宋体" w:hAnsi="宋体" w:eastAsia="宋体" w:cs="宋体"/>
          <w:color w:val="auto"/>
          <w:kern w:val="0"/>
          <w:szCs w:val="21"/>
        </w:rPr>
        <w:t>，错误；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、由分子结构模型可知，两种反应物分别为水和二氧化碳，都是由分子构成，正确；</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故选：</w:t>
      </w:r>
      <m:oMath>
        <m:r>
          <m:rPr>
            <m:sty m:val="p"/>
          </m:rPr>
          <w:rPr>
            <w:color w:val="auto"/>
          </w:rPr>
          <m:t>D</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5.</w:t>
      </w:r>
      <m:oMath>
        <m:r>
          <m:rPr>
            <m:sty m:val="p"/>
          </m:rPr>
          <w:rPr>
            <w:color w:val="auto"/>
          </w:rPr>
          <m:t>B</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A</m:t>
        </m:r>
      </m:oMath>
      <w:r>
        <w:rPr>
          <w:rFonts w:ascii="宋体" w:hAnsi="宋体" w:eastAsia="宋体" w:cs="宋体"/>
          <w:color w:val="auto"/>
          <w:kern w:val="0"/>
          <w:szCs w:val="21"/>
        </w:rPr>
        <w:t>、氯酸钾在二氧化锰的催化作用下、在加热条件下生成氯化钾和氧气，二氧化锰作催化剂，反应前后质量不变，能除去杂质但引入了新的杂质二氧化锰，不符合除杂原则，故选项实验方案不能达到实验目的。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、各取少量的液体，分别加入二氧化锰，能产生大量气泡的是过氧化氢溶液，无明显现象的是水，可以鉴别，故选项实验方案能达到实验目的。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、将带火星的木条分别插入两种气体中，均不能复燃，不能比较人体吸入气体和呼出气体中</w:t>
      </w:r>
      <m:oMath>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的含量，故选项实验方案不能达到实验目的。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、二氧化碳能使澄清的石灰水变浑浊，用澄清的石灰水只能鉴别出二氧化碳，无法鉴别空气、氧气，故选项实验方案不能达到实验目的。</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故选：</w:t>
      </w:r>
      <m:oMath>
        <m:r>
          <m:rPr>
            <m:sty m:val="p"/>
          </m:rPr>
          <w:rPr>
            <w:color w:val="auto"/>
          </w:rPr>
          <m:t>B</m:t>
        </m:r>
      </m:oMath>
      <w:r>
        <w:rPr>
          <w:rFonts w:ascii="宋体" w:hAnsi="宋体" w:eastAsia="宋体" w:cs="宋体"/>
          <w:color w:val="auto"/>
          <w:kern w:val="0"/>
          <w:szCs w:val="21"/>
        </w:rPr>
        <w:t>。</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6.</w:t>
      </w:r>
      <m:oMath>
        <m:r>
          <m:rPr>
            <m:sty m:val="p"/>
          </m:rPr>
          <w:rPr>
            <w:color w:val="auto"/>
          </w:rPr>
          <m:t>D</m:t>
        </m:r>
      </m:oMath>
      <w:r>
        <w:rPr>
          <w:rFonts w:ascii="Times New Roman" w:hAnsi="Times New Roman" w:eastAsia="Times New Roman" w:cs="Times New Roman"/>
          <w:color w:val="auto"/>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【解析】为了将集气瓶内的氧气完全耗尽，实验所用的红磷必须足量，故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错误；用酒精灯点燃红磷，要将燃烧匙快速伸入集气瓶中，并塞紧瓶塞，以防空气受热膨胀逸出，造成测定结果偏大，故</w:t>
      </w:r>
      <w:r>
        <w:rPr>
          <w:rFonts w:ascii="Times New Roman" w:hAnsi="Times New Roman" w:eastAsia="Times New Roman" w:cs="Times New Roman"/>
          <w:color w:val="auto"/>
          <w:kern w:val="0"/>
          <w:szCs w:val="21"/>
        </w:rPr>
        <w:t xml:space="preserve"> B</w:t>
      </w:r>
      <w:r>
        <w:rPr>
          <w:rFonts w:ascii="宋体" w:hAnsi="宋体" w:eastAsia="宋体" w:cs="宋体"/>
          <w:color w:val="auto"/>
          <w:kern w:val="0"/>
          <w:szCs w:val="21"/>
        </w:rPr>
        <w:t>错误；红磷燃烧一段时间，熄灭后冷却至室温后才能松开弹簧夹，故</w:t>
      </w:r>
      <w:r>
        <w:rPr>
          <w:rFonts w:ascii="Times New Roman" w:hAnsi="Times New Roman" w:eastAsia="Times New Roman" w:cs="Times New Roman"/>
          <w:color w:val="auto"/>
          <w:kern w:val="0"/>
          <w:szCs w:val="21"/>
        </w:rPr>
        <w:t xml:space="preserve"> C</w:t>
      </w:r>
      <w:r>
        <w:rPr>
          <w:rFonts w:ascii="宋体" w:hAnsi="宋体" w:eastAsia="宋体" w:cs="宋体"/>
          <w:color w:val="auto"/>
          <w:kern w:val="0"/>
          <w:szCs w:val="21"/>
        </w:rPr>
        <w:t>错误；氧气约占空气体积的五分之一，足量的红磷已经将集气瓶内的氧气完全耗尽，所以正确操作将观察到消耗的气体与剩下的气体的体积比约为</w:t>
      </w:r>
      <m:oMath>
        <m:r>
          <m:rPr>
            <m:sty m:val="p"/>
          </m:rPr>
          <w:rPr>
            <w:color w:val="auto"/>
          </w:rPr>
          <m:t>1:4</m:t>
        </m:r>
      </m:oMath>
      <w:r>
        <w:rPr>
          <w:rFonts w:ascii="宋体" w:hAnsi="宋体" w:eastAsia="宋体" w:cs="宋体"/>
          <w:color w:val="auto"/>
          <w:kern w:val="0"/>
          <w:szCs w:val="21"/>
        </w:rPr>
        <w:t>，故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正确。</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7.</w:t>
      </w:r>
      <m:oMath>
        <m:r>
          <m:rPr>
            <m:sty m:val="p"/>
          </m:rPr>
          <w:rPr>
            <w:color w:val="auto"/>
          </w:rPr>
          <m:t>A</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【解析】登顶珠峰的困难之一是海拔太高，队员吸入氧气量不够是因为登山途中氧气参与呼吸作用，氧气的用途是供给呼吸；</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登山途中可以携带氧气瓶，氧气瓶中的氧气分子间隔被压缩变小，</w:t>
      </w:r>
      <m:oMath>
        <m:r>
          <m:rPr>
            <m:sty m:val="p"/>
          </m:rPr>
          <w:rPr>
            <w:color w:val="auto"/>
          </w:rPr>
          <m:t>B</m:t>
        </m:r>
      </m:oMath>
      <w:r>
        <w:rPr>
          <w:rFonts w:ascii="宋体" w:hAnsi="宋体" w:eastAsia="宋体" w:cs="宋体"/>
          <w:color w:val="auto"/>
          <w:kern w:val="0"/>
          <w:szCs w:val="21"/>
        </w:rPr>
        <w:t>选项错误；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血红蛋白结合氧气的能力比结合二氧化碳强，</w:t>
      </w:r>
      <m:oMath>
        <m:r>
          <m:rPr>
            <m:sty m:val="p"/>
          </m:rPr>
          <w:rPr>
            <w:color w:val="auto"/>
          </w:rPr>
          <m:t>C</m:t>
        </m:r>
      </m:oMath>
      <w:r>
        <w:rPr>
          <w:rFonts w:ascii="宋体" w:hAnsi="宋体" w:eastAsia="宋体" w:cs="宋体"/>
          <w:color w:val="auto"/>
          <w:kern w:val="0"/>
          <w:szCs w:val="21"/>
        </w:rPr>
        <w:t>选项错误；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细铁丝在氧气中燃烧生成四氧化三铁，</w:t>
      </w:r>
      <m:oMath>
        <m:r>
          <m:rPr>
            <m:sty m:val="p"/>
          </m:rPr>
          <w:rPr>
            <w:color w:val="auto"/>
          </w:rPr>
          <m:t>D</m:t>
        </m:r>
      </m:oMath>
      <w:r>
        <w:rPr>
          <w:rFonts w:ascii="宋体" w:hAnsi="宋体" w:eastAsia="宋体" w:cs="宋体"/>
          <w:color w:val="auto"/>
          <w:kern w:val="0"/>
          <w:szCs w:val="21"/>
        </w:rPr>
        <w:t>选项错误；</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故选：</w:t>
      </w:r>
      <m:oMath>
        <m:r>
          <m:rPr>
            <m:sty m:val="p"/>
          </m:rPr>
          <w:rPr>
            <w:color w:val="auto"/>
          </w:rPr>
          <m:t>A</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8.</w:t>
      </w:r>
      <m:oMath>
        <m:r>
          <m:rPr>
            <m:sty m:val="p"/>
          </m:rPr>
          <w:rPr>
            <w:color w:val="auto"/>
          </w:rPr>
          <m:t>D</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A</m:t>
        </m:r>
      </m:oMath>
      <w:r>
        <w:rPr>
          <w:rFonts w:ascii="宋体" w:hAnsi="宋体" w:eastAsia="宋体" w:cs="宋体"/>
          <w:color w:val="auto"/>
          <w:kern w:val="0"/>
          <w:szCs w:val="21"/>
        </w:rPr>
        <w:t>、根据氩元素周期表中的一格可知，汉字下面的数字表示相对原子质量，氩原子相对原子质量是</w:t>
      </w:r>
      <m:oMath>
        <m:r>
          <m:rPr>
            <m:sty m:val="p"/>
          </m:rPr>
          <w:rPr>
            <w:color w:val="auto"/>
          </w:rPr>
          <m:t>39.95</m:t>
        </m:r>
      </m:oMath>
      <w:r>
        <w:rPr>
          <w:rFonts w:ascii="宋体" w:hAnsi="宋体" w:eastAsia="宋体" w:cs="宋体"/>
          <w:color w:val="auto"/>
          <w:kern w:val="0"/>
          <w:szCs w:val="21"/>
        </w:rPr>
        <w:t>，故选项说法正确。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、硫原子的最外层电子数是</w:t>
      </w:r>
      <m:oMath>
        <m:r>
          <m:rPr>
            <m:sty m:val="p"/>
          </m:rPr>
          <w:rPr>
            <w:color w:val="auto"/>
          </w:rPr>
          <m:t>6</m:t>
        </m:r>
      </m:oMath>
      <w:r>
        <w:rPr>
          <w:rFonts w:ascii="宋体" w:hAnsi="宋体" w:eastAsia="宋体" w:cs="宋体"/>
          <w:color w:val="auto"/>
          <w:kern w:val="0"/>
          <w:szCs w:val="21"/>
        </w:rPr>
        <w:t>，在化学反应中易得到</w:t>
      </w:r>
      <m:oMath>
        <m:r>
          <m:rPr>
            <m:sty m:val="p"/>
          </m:rPr>
          <w:rPr>
            <w:color w:val="auto"/>
          </w:rPr>
          <m:t>2</m:t>
        </m:r>
      </m:oMath>
      <w:r>
        <w:rPr>
          <w:rFonts w:ascii="宋体" w:hAnsi="宋体" w:eastAsia="宋体" w:cs="宋体"/>
          <w:color w:val="auto"/>
          <w:kern w:val="0"/>
          <w:szCs w:val="21"/>
        </w:rPr>
        <w:t>个电子而形成阴离子，故选项说法正确。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、元素周期表是按原子序数递增的顺序排列的，</w:t>
      </w:r>
      <m:oMath>
        <m:r>
          <m:rPr>
            <m:sty m:val="p"/>
          </m:rPr>
          <w:rPr>
            <w:color w:val="auto"/>
          </w:rPr>
          <m:t>X</m:t>
        </m:r>
      </m:oMath>
      <w:r>
        <w:rPr>
          <w:rFonts w:ascii="宋体" w:hAnsi="宋体" w:eastAsia="宋体" w:cs="宋体"/>
          <w:color w:val="auto"/>
          <w:kern w:val="0"/>
          <w:szCs w:val="21"/>
        </w:rPr>
        <w:t>原子的原子序数为</w:t>
      </w:r>
      <m:oMath>
        <m:r>
          <m:rPr>
            <m:sty m:val="p"/>
          </m:rPr>
          <w:rPr>
            <w:color w:val="auto"/>
          </w:rPr>
          <m:t>17</m:t>
        </m:r>
      </m:oMath>
      <w:r>
        <w:rPr>
          <w:rFonts w:ascii="宋体" w:hAnsi="宋体" w:eastAsia="宋体" w:cs="宋体"/>
          <w:color w:val="auto"/>
          <w:kern w:val="0"/>
          <w:szCs w:val="21"/>
        </w:rPr>
        <w:t>，根据原子序数</w:t>
      </w:r>
      <m:oMath>
        <m:r>
          <m:rPr>
            <m:sty m:val="p"/>
          </m:rPr>
          <w:rPr>
            <w:color w:val="auto"/>
          </w:rPr>
          <m:t>=</m:t>
        </m:r>
      </m:oMath>
      <w:r>
        <w:rPr>
          <w:rFonts w:ascii="宋体" w:hAnsi="宋体" w:eastAsia="宋体" w:cs="宋体"/>
          <w:color w:val="auto"/>
          <w:kern w:val="0"/>
          <w:szCs w:val="21"/>
        </w:rPr>
        <w:t>核电荷数</w:t>
      </w:r>
      <m:oMath>
        <m:r>
          <m:rPr>
            <m:sty m:val="p"/>
          </m:rPr>
          <w:rPr>
            <w:color w:val="auto"/>
          </w:rPr>
          <m:t>=</m:t>
        </m:r>
      </m:oMath>
      <w:r>
        <w:rPr>
          <w:rFonts w:ascii="宋体" w:hAnsi="宋体" w:eastAsia="宋体" w:cs="宋体"/>
          <w:color w:val="auto"/>
          <w:kern w:val="0"/>
          <w:szCs w:val="21"/>
        </w:rPr>
        <w:t>质子数</w:t>
      </w:r>
      <m:oMath>
        <m:r>
          <m:rPr>
            <m:sty m:val="p"/>
          </m:rPr>
          <w:rPr>
            <w:color w:val="auto"/>
          </w:rPr>
          <m:t>=</m:t>
        </m:r>
      </m:oMath>
      <w:r>
        <w:rPr>
          <w:rFonts w:ascii="宋体" w:hAnsi="宋体" w:eastAsia="宋体" w:cs="宋体"/>
          <w:color w:val="auto"/>
          <w:kern w:val="0"/>
          <w:szCs w:val="21"/>
        </w:rPr>
        <w:t>核外电子数，则该元素的原子核外电子数为</w:t>
      </w:r>
      <m:oMath>
        <m:r>
          <m:rPr>
            <m:sty m:val="p"/>
          </m:rPr>
          <w:rPr>
            <w:color w:val="auto"/>
          </w:rPr>
          <m:t>17</m:t>
        </m:r>
      </m:oMath>
      <w:r>
        <w:rPr>
          <w:rFonts w:ascii="宋体" w:hAnsi="宋体" w:eastAsia="宋体" w:cs="宋体"/>
          <w:color w:val="auto"/>
          <w:kern w:val="0"/>
          <w:szCs w:val="21"/>
        </w:rPr>
        <w:t>；核外有</w:t>
      </w:r>
      <m:oMath>
        <m:r>
          <m:rPr>
            <m:sty m:val="p"/>
          </m:rPr>
          <w:rPr>
            <w:color w:val="auto"/>
          </w:rPr>
          <m:t>3</m:t>
        </m:r>
      </m:oMath>
      <w:r>
        <w:rPr>
          <w:rFonts w:ascii="宋体" w:hAnsi="宋体" w:eastAsia="宋体" w:cs="宋体"/>
          <w:color w:val="auto"/>
          <w:kern w:val="0"/>
          <w:szCs w:val="21"/>
        </w:rPr>
        <w:t>个电子层，第一层上有</w:t>
      </w:r>
      <m:oMath>
        <m:r>
          <m:rPr>
            <m:sty m:val="p"/>
          </m:rPr>
          <w:rPr>
            <w:color w:val="auto"/>
          </w:rPr>
          <m:t>2</m:t>
        </m:r>
      </m:oMath>
      <w:r>
        <w:rPr>
          <w:rFonts w:ascii="宋体" w:hAnsi="宋体" w:eastAsia="宋体" w:cs="宋体"/>
          <w:color w:val="auto"/>
          <w:kern w:val="0"/>
          <w:szCs w:val="21"/>
        </w:rPr>
        <w:t>个电子、第二层上有</w:t>
      </w:r>
      <m:oMath>
        <m:r>
          <m:rPr>
            <m:sty m:val="p"/>
          </m:rPr>
          <w:rPr>
            <w:color w:val="auto"/>
          </w:rPr>
          <m:t>8</m:t>
        </m:r>
      </m:oMath>
      <w:r>
        <w:rPr>
          <w:rFonts w:ascii="宋体" w:hAnsi="宋体" w:eastAsia="宋体" w:cs="宋体"/>
          <w:color w:val="auto"/>
          <w:kern w:val="0"/>
          <w:szCs w:val="21"/>
        </w:rPr>
        <w:t>个电子，最外层上有</w:t>
      </w:r>
      <m:oMath>
        <m:r>
          <m:rPr>
            <m:sty m:val="p"/>
          </m:rPr>
          <w:rPr>
            <w:color w:val="auto"/>
          </w:rPr>
          <m:t>7</m:t>
        </m:r>
      </m:oMath>
      <w:r>
        <w:rPr>
          <w:rFonts w:ascii="宋体" w:hAnsi="宋体" w:eastAsia="宋体" w:cs="宋体"/>
          <w:color w:val="auto"/>
          <w:kern w:val="0"/>
          <w:szCs w:val="21"/>
        </w:rPr>
        <w:t>个电子，故选项说法正确。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、三种元素的原子序数分别是</w:t>
      </w:r>
      <m:oMath>
        <m:r>
          <m:rPr>
            <m:sty m:val="p"/>
          </m:rPr>
          <w:rPr>
            <w:color w:val="auto"/>
          </w:rPr>
          <m:t>16</m:t>
        </m:r>
      </m:oMath>
      <w:r>
        <w:rPr>
          <w:rFonts w:ascii="宋体" w:hAnsi="宋体" w:eastAsia="宋体" w:cs="宋体"/>
          <w:color w:val="auto"/>
          <w:kern w:val="0"/>
          <w:szCs w:val="21"/>
        </w:rPr>
        <w:t>、</w:t>
      </w:r>
      <m:oMath>
        <m:r>
          <m:rPr>
            <m:sty m:val="p"/>
          </m:rPr>
          <w:rPr>
            <w:color w:val="auto"/>
          </w:rPr>
          <m:t>17</m:t>
        </m:r>
      </m:oMath>
      <w:r>
        <w:rPr>
          <w:rFonts w:ascii="宋体" w:hAnsi="宋体" w:eastAsia="宋体" w:cs="宋体"/>
          <w:color w:val="auto"/>
          <w:kern w:val="0"/>
          <w:szCs w:val="21"/>
        </w:rPr>
        <w:t>、</w:t>
      </w:r>
      <m:oMath>
        <m:r>
          <m:rPr>
            <m:sty m:val="p"/>
          </m:rPr>
          <w:rPr>
            <w:color w:val="auto"/>
          </w:rPr>
          <m:t>18</m:t>
        </m:r>
      </m:oMath>
      <w:r>
        <w:rPr>
          <w:rFonts w:ascii="宋体" w:hAnsi="宋体" w:eastAsia="宋体" w:cs="宋体"/>
          <w:color w:val="auto"/>
          <w:kern w:val="0"/>
          <w:szCs w:val="21"/>
        </w:rPr>
        <w:t>，属于同一周期，故选项说法错误。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故选：</w:t>
      </w:r>
      <m:oMath>
        <m:r>
          <m:rPr>
            <m:sty m:val="p"/>
          </m:rPr>
          <w:rPr>
            <w:color w:val="auto"/>
          </w:rPr>
          <m:t>D</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、根据元素周期表中的一格可知，汉字下面的数字表示相对原子质量，进行分析判断。</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、若最外层电子数多于</w:t>
      </w:r>
      <m:oMath>
        <m:r>
          <m:rPr>
            <m:sty m:val="p"/>
          </m:rPr>
          <w:rPr>
            <w:color w:val="auto"/>
          </w:rPr>
          <m:t>4</m:t>
        </m:r>
      </m:oMath>
      <w:r>
        <w:rPr>
          <w:rFonts w:ascii="宋体" w:hAnsi="宋体" w:eastAsia="宋体" w:cs="宋体"/>
          <w:color w:val="auto"/>
          <w:kern w:val="0"/>
          <w:szCs w:val="21"/>
        </w:rPr>
        <w:t>，在化学反应中易得电子，若最外层电子数少于</w:t>
      </w:r>
      <m:oMath>
        <m:r>
          <m:rPr>
            <m:sty m:val="p"/>
          </m:rPr>
          <w:rPr>
            <w:color w:val="auto"/>
          </w:rPr>
          <m:t>4</m:t>
        </m:r>
      </m:oMath>
      <w:r>
        <w:rPr>
          <w:rFonts w:ascii="宋体" w:hAnsi="宋体" w:eastAsia="宋体" w:cs="宋体"/>
          <w:color w:val="auto"/>
          <w:kern w:val="0"/>
          <w:szCs w:val="21"/>
        </w:rPr>
        <w:t>，在化学反应中易失去电子。</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、根据元素周期表是按原子序数递增的顺序排列的，进行分析判断。</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、根据三种元素的原子序数分别是</w:t>
      </w:r>
      <m:oMath>
        <m:r>
          <m:rPr>
            <m:sty m:val="p"/>
          </m:rPr>
          <w:rPr>
            <w:color w:val="auto"/>
          </w:rPr>
          <m:t>16</m:t>
        </m:r>
      </m:oMath>
      <w:r>
        <w:rPr>
          <w:rFonts w:ascii="宋体" w:hAnsi="宋体" w:eastAsia="宋体" w:cs="宋体"/>
          <w:color w:val="auto"/>
          <w:kern w:val="0"/>
          <w:szCs w:val="21"/>
        </w:rPr>
        <w:t>、</w:t>
      </w:r>
      <m:oMath>
        <m:r>
          <m:rPr>
            <m:sty m:val="p"/>
          </m:rPr>
          <w:rPr>
            <w:color w:val="auto"/>
          </w:rPr>
          <m:t>17</m:t>
        </m:r>
      </m:oMath>
      <w:r>
        <w:rPr>
          <w:rFonts w:ascii="宋体" w:hAnsi="宋体" w:eastAsia="宋体" w:cs="宋体"/>
          <w:color w:val="auto"/>
          <w:kern w:val="0"/>
          <w:szCs w:val="21"/>
        </w:rPr>
        <w:t>、</w:t>
      </w:r>
      <m:oMath>
        <m:r>
          <m:rPr>
            <m:sty m:val="p"/>
          </m:rPr>
          <w:rPr>
            <w:color w:val="auto"/>
          </w:rPr>
          <m:t>18</m:t>
        </m:r>
      </m:oMath>
      <w:r>
        <w:rPr>
          <w:rFonts w:ascii="宋体" w:hAnsi="宋体" w:eastAsia="宋体" w:cs="宋体"/>
          <w:color w:val="auto"/>
          <w:kern w:val="0"/>
          <w:szCs w:val="21"/>
        </w:rPr>
        <w:t>，进行分析判断。</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9.</w:t>
      </w:r>
      <m:oMath>
        <m:r>
          <m:rPr>
            <m:sty m:val="p"/>
          </m:rPr>
          <w:rPr>
            <w:color w:val="auto"/>
          </w:rPr>
          <m:t>D</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A</m:t>
        </m:r>
      </m:oMath>
      <w:r>
        <w:rPr>
          <w:rFonts w:ascii="宋体" w:hAnsi="宋体" w:eastAsia="宋体" w:cs="宋体"/>
          <w:color w:val="auto"/>
          <w:kern w:val="0"/>
          <w:szCs w:val="21"/>
        </w:rPr>
        <w:t>、水有三态变化，在自然界中以固态、液态、气态形式存在。故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、水的比热容是天然存在的物质中最大的，而且自然界中水的含量是相当多的，所以水的吸、放热对气温影响很大。故</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、水能溶解很多物质，生物体内的营养物质是通过水来运送的。故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、水在自然界中不断循环，但是淡水的储量很少。故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错误；</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故选：</w:t>
      </w:r>
      <m:oMath>
        <m:r>
          <m:rPr>
            <m:sty m:val="p"/>
          </m:rPr>
          <w:rPr>
            <w:color w:val="auto"/>
          </w:rPr>
          <m:t>D</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10.</w:t>
      </w:r>
      <m:oMath>
        <m:r>
          <m:rPr>
            <m:sty m:val="p"/>
          </m:rPr>
          <w:rPr>
            <w:color w:val="auto"/>
          </w:rPr>
          <m:t>C</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A</m:t>
        </m:r>
      </m:oMath>
      <w:r>
        <w:rPr>
          <w:rFonts w:ascii="宋体" w:hAnsi="宋体" w:eastAsia="宋体" w:cs="宋体"/>
          <w:color w:val="auto"/>
          <w:kern w:val="0"/>
          <w:szCs w:val="21"/>
        </w:rPr>
        <w:t>、自来水的生产过程中不能除去水中的可溶性杂质，因此自来水中含有水、可溶性杂质等多种物质，属于混合物，故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、活性炭具有吸附性，因此活性炭可以去除水中异味，故</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、超滤膜能有效去除水中的悬浮物、藻类、细菌等不溶性杂质，但不能除去水中的可溶性钙、镁化合物，既不能降低水的硬度，故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错误；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、紫外灯管照射可以起到杀菌消毒的作用，故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正确。</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故选：</w:t>
      </w:r>
      <m:oMath>
        <m:r>
          <m:rPr>
            <m:sty m:val="p"/>
          </m:rPr>
          <w:rPr>
            <w:color w:val="auto"/>
          </w:rPr>
          <m:t>C</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11.</w:t>
      </w:r>
      <m:oMath>
        <m:r>
          <m:rPr>
            <m:sty m:val="p"/>
          </m:rPr>
          <w:rPr>
            <w:color w:val="auto"/>
          </w:rPr>
          <m:t>D</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【解析】从图示可分析出：水是由氢、氧两种元素组成的，在化学变化中水分子分解成氢原子和氧原子，每</w:t>
      </w:r>
      <m:oMath>
        <m:r>
          <m:rPr>
            <m:sty m:val="p"/>
          </m:rPr>
          <w:rPr>
            <w:color w:val="auto"/>
          </w:rPr>
          <m:t>2</m:t>
        </m:r>
      </m:oMath>
      <w:r>
        <w:rPr>
          <w:rFonts w:ascii="宋体" w:hAnsi="宋体" w:eastAsia="宋体" w:cs="宋体"/>
          <w:color w:val="auto"/>
          <w:kern w:val="0"/>
          <w:szCs w:val="21"/>
        </w:rPr>
        <w:t>个氧原子构成</w:t>
      </w:r>
      <m:oMath>
        <m:r>
          <m:rPr>
            <m:sty m:val="p"/>
          </m:rPr>
          <w:rPr>
            <w:color w:val="auto"/>
          </w:rPr>
          <m:t>1</m:t>
        </m:r>
      </m:oMath>
      <w:r>
        <w:rPr>
          <w:rFonts w:ascii="宋体" w:hAnsi="宋体" w:eastAsia="宋体" w:cs="宋体"/>
          <w:color w:val="auto"/>
          <w:kern w:val="0"/>
          <w:szCs w:val="21"/>
        </w:rPr>
        <w:t>个氧分子，每</w:t>
      </w:r>
      <m:oMath>
        <m:r>
          <m:rPr>
            <m:sty m:val="p"/>
          </m:rPr>
          <w:rPr>
            <w:color w:val="auto"/>
          </w:rPr>
          <m:t>2</m:t>
        </m:r>
      </m:oMath>
      <w:r>
        <w:rPr>
          <w:rFonts w:ascii="宋体" w:hAnsi="宋体" w:eastAsia="宋体" w:cs="宋体"/>
          <w:color w:val="auto"/>
          <w:kern w:val="0"/>
          <w:szCs w:val="21"/>
        </w:rPr>
        <w:t>个氢原子构成</w:t>
      </w:r>
      <m:oMath>
        <m:r>
          <m:rPr>
            <m:sty m:val="p"/>
          </m:rPr>
          <w:rPr>
            <w:color w:val="auto"/>
          </w:rPr>
          <m:t>1</m:t>
        </m:r>
      </m:oMath>
      <w:r>
        <w:rPr>
          <w:rFonts w:ascii="宋体" w:hAnsi="宋体" w:eastAsia="宋体" w:cs="宋体"/>
          <w:color w:val="auto"/>
          <w:kern w:val="0"/>
          <w:szCs w:val="21"/>
        </w:rPr>
        <w:t>个氢分子，反应前后水分子发生了改变，氢原子和氧原子没有发生改变。</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、原子是化学变化中的最小粒子，因此氢原子和氧原子是该变化中的最小粒子，故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、水是由氢元素和氧元素组成的，故</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、氧气是由氧分子构成的，氧分子是保持氧气化学性质的粒子，而“</w:t>
      </w:r>
      <w:r>
        <w:rPr>
          <w:rFonts w:ascii="Times New Roman" w:hAnsi="Times New Roman" w:eastAsia="Times New Roman" w:cs="Times New Roman"/>
          <w:strike w:val="0"/>
          <w:color w:val="auto"/>
          <w:kern w:val="0"/>
          <w:sz w:val="24"/>
          <w:szCs w:val="24"/>
          <w:u w:val="none"/>
        </w:rPr>
        <w:pict>
          <v:shape id="_x0000_i1049" o:spt="75" type="#_x0000_t75" style="height:36pt;width:32.25pt;" filled="f" o:preferrelative="t" stroked="f" coordsize="21600,21600">
            <v:path/>
            <v:fill on="f" focussize="0,0"/>
            <v:stroke on="f" joinstyle="miter"/>
            <v:imagedata r:id="rId32" o:title=""/>
            <o:lock v:ext="edit" aspectratio="t"/>
            <w10:wrap type="none"/>
            <w10:anchorlock/>
          </v:shape>
        </w:pict>
      </w:r>
      <w:r>
        <w:rPr>
          <w:rFonts w:ascii="宋体" w:hAnsi="宋体" w:eastAsia="宋体" w:cs="宋体"/>
          <w:color w:val="auto"/>
          <w:kern w:val="0"/>
          <w:szCs w:val="21"/>
        </w:rPr>
        <w:t>”表示的是水分子，故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、由微粒的构成可知，一个水分子由两个氢原子和一个氧原子构成，故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正确。故选：</w:t>
      </w:r>
      <m:oMath>
        <m:r>
          <m:rPr>
            <m:sty m:val="p"/>
          </m:rPr>
          <w:rPr>
            <w:color w:val="auto"/>
          </w:rPr>
          <m:t>D</m:t>
        </m:r>
      </m:oMath>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12.</w:t>
      </w:r>
      <m:oMath>
        <m:r>
          <m:rPr>
            <m:sty m:val="p"/>
          </m:rPr>
          <w:rPr>
            <w:color w:val="auto"/>
          </w:rPr>
          <m:t>D</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w:r>
        <w:rPr>
          <w:rFonts w:ascii="Times New Roman" w:hAnsi="Times New Roman" w:eastAsia="Times New Roman" w:cs="Times New Roman"/>
          <w:color w:val="auto"/>
          <w:kern w:val="0"/>
          <w:szCs w:val="21"/>
        </w:rPr>
        <w:t xml:space="preserve">A.  </w:t>
      </w:r>
      <w:r>
        <w:rPr>
          <w:rFonts w:ascii="宋体" w:hAnsi="宋体" w:eastAsia="宋体" w:cs="宋体"/>
          <w:color w:val="auto"/>
          <w:kern w:val="0"/>
          <w:szCs w:val="21"/>
        </w:rPr>
        <w:t>千金藤素</w:t>
      </w:r>
      <m:oMath>
        <m:r>
          <m:rPr>
            <m:sty m:val="p"/>
          </m:rPr>
          <w:rPr>
            <w:color w:val="auto"/>
          </w:rPr>
          <m:t>(</m:t>
        </m:r>
        <m:sSub>
          <m:sSubPr>
            <m:ctrlPr>
              <w:rPr>
                <w:color w:val="auto"/>
              </w:rPr>
            </m:ctrlPr>
          </m:sSubPr>
          <m:e>
            <m:r>
              <m:rPr>
                <m:sty m:val="p"/>
              </m:rPr>
              <w:rPr>
                <w:color w:val="auto"/>
              </w:rPr>
              <m:t>C</m:t>
            </m:r>
            <m:ctrlPr>
              <w:rPr>
                <w:color w:val="auto"/>
              </w:rPr>
            </m:ctrlPr>
          </m:e>
          <m:sub>
            <m:r>
              <m:rPr>
                <m:sty m:val="p"/>
              </m:rPr>
              <w:rPr>
                <w:color w:val="auto"/>
              </w:rPr>
              <m:t>37</m:t>
            </m:r>
            <m:ctrlPr>
              <w:rPr>
                <w:color w:val="auto"/>
              </w:rPr>
            </m:ctrlPr>
          </m:sub>
        </m:sSub>
        <m:sSub>
          <m:sSubPr>
            <m:ctrlPr>
              <w:rPr>
                <w:color w:val="auto"/>
              </w:rPr>
            </m:ctrlPr>
          </m:sSubPr>
          <m:e>
            <m:r>
              <m:rPr>
                <m:sty m:val="p"/>
              </m:rPr>
              <w:rPr>
                <w:color w:val="auto"/>
              </w:rPr>
              <m:t>H</m:t>
            </m:r>
            <m:ctrlPr>
              <w:rPr>
                <w:color w:val="auto"/>
              </w:rPr>
            </m:ctrlPr>
          </m:e>
          <m:sub>
            <m:r>
              <m:rPr>
                <m:sty m:val="p"/>
              </m:rPr>
              <w:rPr>
                <w:color w:val="auto"/>
              </w:rPr>
              <m:t>38</m:t>
            </m:r>
            <m:ctrlPr>
              <w:rPr>
                <w:color w:val="auto"/>
              </w:rPr>
            </m:ctrlPr>
          </m:sub>
        </m:sSub>
        <m:sSub>
          <m:sSubPr>
            <m:ctrlPr>
              <w:rPr>
                <w:color w:val="auto"/>
              </w:rPr>
            </m:ctrlPr>
          </m:sSubPr>
          <m:e>
            <m:r>
              <m:rPr>
                <m:sty m:val="p"/>
              </m:rPr>
              <w:rPr>
                <w:color w:val="auto"/>
              </w:rPr>
              <m:t>N</m:t>
            </m:r>
            <m:ctrlPr>
              <w:rPr>
                <w:color w:val="auto"/>
              </w:rPr>
            </m:ctrlPr>
          </m:e>
          <m:sub>
            <m:r>
              <m:rPr>
                <m:sty m:val="p"/>
              </m:rPr>
              <w:rPr>
                <w:color w:val="auto"/>
              </w:rPr>
              <m:t>2</m:t>
            </m:r>
            <m:ctrlPr>
              <w:rPr>
                <w:color w:val="auto"/>
              </w:rPr>
            </m:ctrlPr>
          </m:sub>
        </m:sSub>
        <m:sSub>
          <m:sSubPr>
            <m:ctrlPr>
              <w:rPr>
                <w:color w:val="auto"/>
              </w:rPr>
            </m:ctrlPr>
          </m:sSubPr>
          <m:e>
            <m:r>
              <m:rPr>
                <m:sty m:val="p"/>
              </m:rPr>
              <w:rPr>
                <w:color w:val="auto"/>
              </w:rPr>
              <m:t>O</m:t>
            </m:r>
            <m:ctrlPr>
              <w:rPr>
                <w:color w:val="auto"/>
              </w:rPr>
            </m:ctrlPr>
          </m:e>
          <m:sub>
            <m:r>
              <m:rPr>
                <m:sty m:val="p"/>
              </m:rPr>
              <w:rPr>
                <w:color w:val="auto"/>
              </w:rPr>
              <m:t>6</m:t>
            </m:r>
            <m:ctrlPr>
              <w:rPr>
                <w:color w:val="auto"/>
              </w:rPr>
            </m:ctrlPr>
          </m:sub>
        </m:sSub>
        <m:r>
          <m:rPr>
            <m:sty m:val="p"/>
          </m:rPr>
          <w:rPr>
            <w:color w:val="auto"/>
          </w:rPr>
          <m:t>)</m:t>
        </m:r>
      </m:oMath>
      <w:r>
        <w:rPr>
          <w:rFonts w:ascii="宋体" w:hAnsi="宋体" w:eastAsia="宋体" w:cs="宋体"/>
          <w:color w:val="auto"/>
          <w:kern w:val="0"/>
          <w:szCs w:val="21"/>
        </w:rPr>
        <w:t>中的“</w:t>
      </w:r>
      <m:oMath>
        <m:r>
          <m:rPr>
            <m:sty m:val="p"/>
          </m:rPr>
          <w:rPr>
            <w:color w:val="auto"/>
          </w:rPr>
          <m:t>2</m:t>
        </m:r>
      </m:oMath>
      <w:r>
        <w:rPr>
          <w:rFonts w:ascii="宋体" w:hAnsi="宋体" w:eastAsia="宋体" w:cs="宋体"/>
          <w:color w:val="auto"/>
          <w:kern w:val="0"/>
          <w:szCs w:val="21"/>
        </w:rPr>
        <w:t>”表示一个千金藤素分子中含有两个氮原子，而不是氮分子，故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 xml:space="preserve">B.  </w:t>
      </w:r>
      <m:oMath>
        <m:r>
          <m:rPr>
            <m:sty m:val="p"/>
          </m:rPr>
          <w:rPr>
            <w:color w:val="auto"/>
          </w:rPr>
          <m:t>37∶38</m:t>
        </m:r>
      </m:oMath>
      <w:r>
        <w:rPr>
          <w:rFonts w:ascii="宋体" w:hAnsi="宋体" w:eastAsia="宋体" w:cs="宋体"/>
          <w:color w:val="auto"/>
          <w:kern w:val="0"/>
          <w:szCs w:val="21"/>
        </w:rPr>
        <w:t>为千金藤素中碳原子和氢原子的个数比，要计算元素的质量比还需要在原子个数比的基础上乘以相对原子质量，碳、氢元素质量比为</w:t>
      </w:r>
      <m:oMath>
        <m:r>
          <m:rPr>
            <m:sty m:val="p"/>
          </m:rPr>
          <w:rPr>
            <w:color w:val="auto"/>
          </w:rPr>
          <m:t>37×12∶38×1</m:t>
        </m:r>
      </m:oMath>
      <w:r>
        <w:rPr>
          <w:rFonts w:ascii="宋体" w:hAnsi="宋体" w:eastAsia="宋体" w:cs="宋体"/>
          <w:color w:val="auto"/>
          <w:kern w:val="0"/>
          <w:szCs w:val="21"/>
        </w:rPr>
        <w:t>，故</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 xml:space="preserve">C.  </w:t>
      </w:r>
      <w:r>
        <w:rPr>
          <w:rFonts w:ascii="宋体" w:hAnsi="宋体" w:eastAsia="宋体" w:cs="宋体"/>
          <w:color w:val="auto"/>
          <w:kern w:val="0"/>
          <w:szCs w:val="21"/>
        </w:rPr>
        <w:t>氧化物为含两种元素且其中一种元素为氧元素的化合物，千金藤素含有四种元素，不属于氧化物，故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 xml:space="preserve">D.  </w:t>
      </w:r>
      <w:r>
        <w:rPr>
          <w:rFonts w:ascii="宋体" w:hAnsi="宋体" w:eastAsia="宋体" w:cs="宋体"/>
          <w:color w:val="auto"/>
          <w:kern w:val="0"/>
          <w:szCs w:val="21"/>
        </w:rPr>
        <w:t>千金藤素需低温、避光、密封保存，可推断出其可能与空气中的成分发生反应，故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正确；故选</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13.</w:t>
      </w:r>
      <m:oMath>
        <m:r>
          <m:rPr>
            <m:sty m:val="p"/>
          </m:rPr>
          <w:rPr>
            <w:color w:val="auto"/>
          </w:rPr>
          <m:t>D</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A</m:t>
        </m:r>
      </m:oMath>
      <w:r>
        <w:rPr>
          <w:rFonts w:ascii="宋体" w:hAnsi="宋体" w:eastAsia="宋体" w:cs="宋体"/>
          <w:color w:val="auto"/>
          <w:kern w:val="0"/>
          <w:szCs w:val="21"/>
        </w:rPr>
        <w:t>、碳与氧气发生了化学反应，发生了氧化反应，故选项说法正确。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、碳与纯氧发生反应，会发出明亮的白光，故选项说法正确。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、每</w:t>
      </w:r>
      <m:oMath>
        <m:r>
          <m:rPr>
            <m:sty m:val="p"/>
          </m:rPr>
          <w:rPr>
            <w:color w:val="auto"/>
          </w:rPr>
          <m:t>1mol</m:t>
        </m:r>
      </m:oMath>
      <w:r>
        <w:rPr>
          <w:rFonts w:ascii="宋体" w:hAnsi="宋体" w:eastAsia="宋体" w:cs="宋体"/>
          <w:color w:val="auto"/>
          <w:kern w:val="0"/>
          <w:szCs w:val="21"/>
        </w:rPr>
        <w:t>碳和</w:t>
      </w:r>
      <m:oMath>
        <m:r>
          <m:rPr>
            <m:sty m:val="p"/>
          </m:rPr>
          <w:rPr>
            <w:color w:val="auto"/>
          </w:rPr>
          <m:t>1mol</m:t>
        </m:r>
      </m:oMath>
      <w:r>
        <w:rPr>
          <w:rFonts w:ascii="宋体" w:hAnsi="宋体" w:eastAsia="宋体" w:cs="宋体"/>
          <w:color w:val="auto"/>
          <w:kern w:val="0"/>
          <w:szCs w:val="21"/>
        </w:rPr>
        <w:t>氧气点燃后反应生成</w:t>
      </w:r>
      <m:oMath>
        <m:r>
          <m:rPr>
            <m:sty m:val="p"/>
          </m:rPr>
          <w:rPr>
            <w:color w:val="auto"/>
          </w:rPr>
          <m:t>1mol</m:t>
        </m:r>
      </m:oMath>
      <w:r>
        <w:rPr>
          <w:rFonts w:ascii="宋体" w:hAnsi="宋体" w:eastAsia="宋体" w:cs="宋体"/>
          <w:color w:val="auto"/>
          <w:kern w:val="0"/>
          <w:szCs w:val="21"/>
        </w:rPr>
        <w:t>二氧化碳，故选项说法正确。</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、该反应可读作：每</w:t>
      </w:r>
      <m:oMath>
        <m:r>
          <m:rPr>
            <m:sty m:val="p"/>
          </m:rPr>
          <w:rPr>
            <w:color w:val="auto"/>
          </w:rPr>
          <m:t>12</m:t>
        </m:r>
      </m:oMath>
      <w:r>
        <w:rPr>
          <w:rFonts w:ascii="宋体" w:hAnsi="宋体" w:eastAsia="宋体" w:cs="宋体"/>
          <w:color w:val="auto"/>
          <w:kern w:val="0"/>
          <w:szCs w:val="21"/>
        </w:rPr>
        <w:t>份质量的碳和</w:t>
      </w:r>
      <m:oMath>
        <m:r>
          <m:rPr>
            <m:sty m:val="p"/>
          </m:rPr>
          <w:rPr>
            <w:color w:val="auto"/>
          </w:rPr>
          <m:t>32</m:t>
        </m:r>
      </m:oMath>
      <w:r>
        <w:rPr>
          <w:rFonts w:ascii="宋体" w:hAnsi="宋体" w:eastAsia="宋体" w:cs="宋体"/>
          <w:color w:val="auto"/>
          <w:kern w:val="0"/>
          <w:szCs w:val="21"/>
        </w:rPr>
        <w:t>份质量的氧气在点燃条件下恰好反应生成</w:t>
      </w:r>
      <m:oMath>
        <m:r>
          <m:rPr>
            <m:sty m:val="p"/>
          </m:rPr>
          <w:rPr>
            <w:color w:val="auto"/>
          </w:rPr>
          <m:t>44</m:t>
        </m:r>
      </m:oMath>
      <w:r>
        <w:rPr>
          <w:rFonts w:ascii="宋体" w:hAnsi="宋体" w:eastAsia="宋体" w:cs="宋体"/>
          <w:color w:val="auto"/>
          <w:kern w:val="0"/>
          <w:szCs w:val="21"/>
        </w:rPr>
        <w:t>份质量的二氧化碳，故选项说法错误。</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故选：</w:t>
      </w:r>
      <m:oMath>
        <m:r>
          <m:rPr>
            <m:sty m:val="p"/>
          </m:rPr>
          <w:rPr>
            <w:color w:val="auto"/>
          </w:rPr>
          <m:t>D</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14.</w:t>
      </w:r>
      <m:oMath>
        <m:r>
          <m:rPr>
            <m:sty m:val="p"/>
          </m:rPr>
          <w:rPr>
            <w:color w:val="auto"/>
          </w:rPr>
          <m:t>A</m:t>
        </m:r>
      </m:oMath>
      <w:r>
        <w:rPr>
          <w:rFonts w:ascii="Times New Roman" w:hAnsi="Times New Roman" w:eastAsia="Times New Roman" w:cs="Times New Roman"/>
          <w:color w:val="auto"/>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【解析】根据质量守恒定律可得，生成的</w:t>
      </w:r>
      <m:oMath>
        <m:r>
          <m:rPr>
            <m:sty m:val="p"/>
          </m:rPr>
          <w:rPr>
            <w:color w:val="auto"/>
          </w:rPr>
          <m:t>D</m:t>
        </m:r>
      </m:oMath>
      <w:r>
        <w:rPr>
          <w:rFonts w:ascii="宋体" w:hAnsi="宋体" w:eastAsia="宋体" w:cs="宋体"/>
          <w:color w:val="auto"/>
          <w:kern w:val="0"/>
          <w:szCs w:val="21"/>
        </w:rPr>
        <w:t>的质量为</w:t>
      </w:r>
      <m:oMath>
        <m:r>
          <m:rPr>
            <m:sty m:val="p"/>
          </m:rPr>
          <w:rPr>
            <w:color w:val="auto"/>
          </w:rPr>
          <m:t>3.2g+4.8g−4.4g=3.6g</m:t>
        </m:r>
      </m:oMath>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设</w:t>
      </w:r>
      <m:oMath>
        <m:r>
          <m:rPr>
            <m:sty m:val="p"/>
          </m:rPr>
          <w:rPr>
            <w:color w:val="auto"/>
          </w:rPr>
          <m:t>A</m:t>
        </m:r>
      </m:oMath>
      <w:r>
        <w:rPr>
          <w:rFonts w:ascii="宋体" w:hAnsi="宋体" w:eastAsia="宋体" w:cs="宋体"/>
          <w:color w:val="auto"/>
          <w:kern w:val="0"/>
          <w:szCs w:val="21"/>
        </w:rPr>
        <w:t>的相对分子质量为</w:t>
      </w:r>
      <m:oMath>
        <m:r>
          <m:rPr>
            <m:sty m:val="p"/>
          </m:rPr>
          <w:rPr>
            <w:color w:val="auto"/>
          </w:rPr>
          <m:t>x</m:t>
        </m:r>
      </m:oMath>
      <w:r>
        <w:rPr>
          <w:rFonts w:ascii="Times New Roman" w:hAnsi="Times New Roman" w:eastAsia="Times New Roman" w:cs="Times New Roman"/>
          <w:strike w:val="0"/>
          <w:color w:val="auto"/>
          <w:kern w:val="0"/>
          <w:sz w:val="24"/>
          <w:szCs w:val="24"/>
          <w:u w:val="none"/>
        </w:rPr>
        <w:br w:type="textWrapping"/>
      </w:r>
      <m:oMathPara>
        <m:oMathParaPr>
          <m:jc m:val="left"/>
        </m:oMathParaPr>
        <m:oMath>
          <m:r>
            <m:rPr>
              <m:sty m:val="p"/>
            </m:rPr>
            <w:rPr>
              <w:color w:val="auto"/>
            </w:rPr>
            <m:t>2A+3B=2C+4D</m:t>
          </m:r>
        </m:oMath>
      </m:oMathPara>
      <w:r>
        <w:rPr>
          <w:rFonts w:ascii="Times New Roman" w:hAnsi="Times New Roman" w:eastAsia="Times New Roman" w:cs="Times New Roman"/>
          <w:strike w:val="0"/>
          <w:color w:val="auto"/>
          <w:kern w:val="0"/>
          <w:sz w:val="24"/>
          <w:szCs w:val="24"/>
          <w:u w:val="none"/>
        </w:rPr>
        <w:br w:type="textWrapping"/>
      </w:r>
      <m:oMath>
        <m:r>
          <m:rPr>
            <m:sty m:val="p"/>
          </m:rPr>
          <w:rPr>
            <w:color w:val="auto"/>
          </w:rPr>
          <m:t>2x</m:t>
        </m:r>
      </m:oMath>
      <w:r>
        <w:rPr>
          <w:rFonts w:ascii="Times New Roman" w:hAnsi="Times New Roman" w:eastAsia="Times New Roman" w:cs="Times New Roman"/>
          <w:color w:val="auto"/>
          <w:kern w:val="0"/>
          <w:szCs w:val="21"/>
        </w:rPr>
        <w:t>                </w:t>
      </w:r>
      <m:oMath>
        <m:r>
          <m:rPr>
            <m:sty m:val="p"/>
          </m:rPr>
          <w:rPr>
            <w:color w:val="auto"/>
          </w:rPr>
          <m:t>72</m:t>
        </m:r>
      </m:oMath>
      <w:r>
        <w:rPr>
          <w:rFonts w:ascii="Times New Roman" w:hAnsi="Times New Roman" w:eastAsia="Times New Roman" w:cs="Times New Roman"/>
          <w:strike w:val="0"/>
          <w:color w:val="auto"/>
          <w:kern w:val="0"/>
          <w:sz w:val="24"/>
          <w:szCs w:val="24"/>
          <w:u w:val="none"/>
        </w:rPr>
        <w:br w:type="textWrapping"/>
      </w:r>
      <m:oMath>
        <m:r>
          <m:rPr>
            <m:sty m:val="p"/>
          </m:rPr>
          <w:rPr>
            <w:color w:val="auto"/>
          </w:rPr>
          <m:t>3.2g</m:t>
        </m:r>
      </m:oMath>
      <w:r>
        <w:rPr>
          <w:rFonts w:ascii="Times New Roman" w:hAnsi="Times New Roman" w:eastAsia="Times New Roman" w:cs="Times New Roman"/>
          <w:color w:val="auto"/>
          <w:kern w:val="0"/>
          <w:szCs w:val="21"/>
        </w:rPr>
        <w:t>             </w:t>
      </w:r>
      <m:oMath>
        <m:r>
          <m:rPr>
            <m:sty m:val="p"/>
          </m:rPr>
          <w:rPr>
            <w:color w:val="auto"/>
          </w:rPr>
          <m:t>3.6g</m:t>
        </m:r>
      </m:oMath>
      <w:r>
        <w:rPr>
          <w:rFonts w:ascii="Times New Roman" w:hAnsi="Times New Roman" w:eastAsia="Times New Roman" w:cs="Times New Roman"/>
          <w:strike w:val="0"/>
          <w:color w:val="auto"/>
          <w:kern w:val="0"/>
          <w:sz w:val="24"/>
          <w:szCs w:val="24"/>
          <w:u w:val="none"/>
        </w:rPr>
        <w:br w:type="textWrapping"/>
      </w:r>
      <m:oMathPara>
        <m:oMath>
          <m:f>
            <m:fPr>
              <m:ctrlPr>
                <w:rPr>
                  <w:color w:val="auto"/>
                </w:rPr>
              </m:ctrlPr>
            </m:fPr>
            <m:num>
              <m:r>
                <m:rPr>
                  <m:sty m:val="p"/>
                </m:rPr>
                <w:rPr>
                  <w:rFonts w:ascii="Cambria Math" w:hAnsi="Cambria Math"/>
                  <w:color w:val="auto"/>
                  <w:sz w:val="24"/>
                  <w:szCs w:val="24"/>
                </w:rPr>
                <m:t>2x</m:t>
              </m:r>
              <m:ctrlPr>
                <w:rPr>
                  <w:color w:val="auto"/>
                </w:rPr>
              </m:ctrlPr>
            </m:num>
            <m:den>
              <m:r>
                <m:rPr>
                  <m:sty m:val="p"/>
                </m:rPr>
                <w:rPr>
                  <w:rFonts w:ascii="Cambria Math" w:hAnsi="Cambria Math"/>
                  <w:color w:val="auto"/>
                  <w:sz w:val="24"/>
                  <w:szCs w:val="24"/>
                </w:rPr>
                <m:t>3.2g</m:t>
              </m:r>
              <m:ctrlPr>
                <w:rPr>
                  <w:color w:val="auto"/>
                </w:rPr>
              </m:ctrlPr>
            </m:den>
          </m:f>
          <m:r>
            <m:rPr>
              <m:sty m:val="p"/>
            </m:rPr>
            <w:rPr>
              <w:color w:val="auto"/>
            </w:rPr>
            <m:t>=</m:t>
          </m:r>
          <m:f>
            <m:fPr>
              <m:ctrlPr>
                <w:rPr>
                  <w:color w:val="auto"/>
                </w:rPr>
              </m:ctrlPr>
            </m:fPr>
            <m:num>
              <m:r>
                <m:rPr>
                  <m:sty m:val="p"/>
                </m:rPr>
                <w:rPr>
                  <w:rFonts w:ascii="Cambria Math" w:hAnsi="Cambria Math"/>
                  <w:color w:val="auto"/>
                  <w:sz w:val="24"/>
                  <w:szCs w:val="24"/>
                </w:rPr>
                <m:t>72</m:t>
              </m:r>
              <m:ctrlPr>
                <w:rPr>
                  <w:color w:val="auto"/>
                </w:rPr>
              </m:ctrlPr>
            </m:num>
            <m:den>
              <m:r>
                <m:rPr>
                  <m:sty m:val="p"/>
                </m:rPr>
                <w:rPr>
                  <w:rFonts w:ascii="Cambria Math" w:hAnsi="Cambria Math"/>
                  <w:color w:val="auto"/>
                  <w:sz w:val="24"/>
                  <w:szCs w:val="24"/>
                </w:rPr>
                <m:t>3.6g</m:t>
              </m:r>
              <m:ctrlPr>
                <w:rPr>
                  <w:color w:val="auto"/>
                </w:rPr>
              </m:ctrlPr>
            </m:den>
          </m:f>
        </m:oMath>
      </m:oMathPara>
      <w:r>
        <w:rPr>
          <w:rFonts w:ascii="Times New Roman" w:hAnsi="Times New Roman" w:eastAsia="Times New Roman" w:cs="Times New Roman"/>
          <w:strike w:val="0"/>
          <w:color w:val="auto"/>
          <w:kern w:val="0"/>
          <w:sz w:val="24"/>
          <w:szCs w:val="24"/>
          <w:u w:val="none"/>
        </w:rPr>
        <w:br w:type="textWrapping"/>
      </w:r>
      <m:oMathPara>
        <m:oMath>
          <m:r>
            <m:rPr>
              <m:sty m:val="p"/>
            </m:rPr>
            <w:rPr>
              <w:color w:val="auto"/>
            </w:rPr>
            <m:t>x=32</m:t>
          </m:r>
        </m:oMath>
      </m:oMathPara>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故选：</w:t>
      </w:r>
      <m:oMath>
        <m:r>
          <m:rPr>
            <m:sty m:val="p"/>
          </m:rPr>
          <w:rPr>
            <w:color w:val="auto"/>
          </w:rPr>
          <m:t>A</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15.</w:t>
      </w:r>
      <m:oMath>
        <m:r>
          <m:rPr>
            <m:sty m:val="p"/>
          </m:rPr>
          <w:rPr>
            <w:color w:val="auto"/>
          </w:rPr>
          <m:t>B</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①</m:t>
        </m:r>
      </m:oMath>
      <w:r>
        <w:rPr>
          <w:rFonts w:ascii="宋体" w:hAnsi="宋体" w:eastAsia="宋体" w:cs="宋体"/>
          <w:color w:val="auto"/>
          <w:kern w:val="0"/>
          <w:szCs w:val="21"/>
        </w:rPr>
        <w:t>石墨烯是一种由碳元素组成的单质，错误；</w:t>
      </w:r>
      <w:r>
        <w:rPr>
          <w:rFonts w:ascii="宋体" w:hAnsi="宋体" w:eastAsia="宋体" w:cs="宋体"/>
          <w:color w:val="auto"/>
          <w:kern w:val="0"/>
          <w:szCs w:val="21"/>
        </w:rPr>
        <w:br w:type="textWrapping"/>
      </w:r>
      <m:oMath>
        <m:r>
          <m:rPr>
            <m:sty m:val="p"/>
          </m:rPr>
          <w:rPr>
            <w:color w:val="auto"/>
          </w:rPr>
          <m:t>②</m:t>
        </m:r>
      </m:oMath>
      <w:r>
        <w:rPr>
          <w:rFonts w:ascii="宋体" w:hAnsi="宋体" w:eastAsia="宋体" w:cs="宋体"/>
          <w:color w:val="auto"/>
          <w:kern w:val="0"/>
          <w:szCs w:val="21"/>
        </w:rPr>
        <w:t>这三种物质都是由碳元素组成的，完全燃烧后的产物都是</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，正确；</w:t>
      </w:r>
      <w:r>
        <w:rPr>
          <w:rFonts w:ascii="宋体" w:hAnsi="宋体" w:eastAsia="宋体" w:cs="宋体"/>
          <w:color w:val="auto"/>
          <w:kern w:val="0"/>
          <w:szCs w:val="21"/>
        </w:rPr>
        <w:br w:type="textWrapping"/>
      </w:r>
      <m:oMath>
        <m:r>
          <m:rPr>
            <m:sty m:val="p"/>
          </m:rPr>
          <w:rPr>
            <w:color w:val="auto"/>
          </w:rPr>
          <m:t>③</m:t>
        </m:r>
      </m:oMath>
      <w:r>
        <w:rPr>
          <w:rFonts w:ascii="宋体" w:hAnsi="宋体" w:eastAsia="宋体" w:cs="宋体"/>
          <w:color w:val="auto"/>
          <w:kern w:val="0"/>
          <w:szCs w:val="21"/>
        </w:rPr>
        <w:t>金刚石和石墨烯是组成相同但结构不同的两种物质，正确；</w:t>
      </w:r>
      <w:r>
        <w:rPr>
          <w:rFonts w:ascii="宋体" w:hAnsi="宋体" w:eastAsia="宋体" w:cs="宋体"/>
          <w:color w:val="auto"/>
          <w:kern w:val="0"/>
          <w:szCs w:val="21"/>
        </w:rPr>
        <w:br w:type="textWrapping"/>
      </w:r>
      <m:oMath>
        <m:r>
          <m:rPr>
            <m:sty m:val="p"/>
          </m:rPr>
          <w:rPr>
            <w:color w:val="auto"/>
          </w:rPr>
          <m:t>④</m:t>
        </m:r>
      </m:oMath>
      <w:r>
        <w:rPr>
          <w:rFonts w:ascii="宋体" w:hAnsi="宋体" w:eastAsia="宋体" w:cs="宋体"/>
          <w:color w:val="auto"/>
          <w:kern w:val="0"/>
          <w:szCs w:val="21"/>
        </w:rPr>
        <w:t>石墨烯有超强的导电性和导热性，说明石墨烯的物理性质和金属相似，错误；故选：</w:t>
      </w:r>
      <m:oMath>
        <m:r>
          <m:rPr>
            <m:sty m:val="p"/>
          </m:rPr>
          <w:rPr>
            <w:color w:val="auto"/>
          </w:rPr>
          <m:t>B</m:t>
        </m:r>
      </m:oMath>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16.</w:t>
      </w:r>
      <m:oMath>
        <m:r>
          <m:rPr>
            <m:sty m:val="p"/>
          </m:rPr>
          <w:rPr>
            <w:color w:val="auto"/>
          </w:rPr>
          <m:t>B</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A</m:t>
        </m:r>
      </m:oMath>
      <w:r>
        <w:rPr>
          <w:rFonts w:ascii="宋体" w:hAnsi="宋体" w:eastAsia="宋体" w:cs="宋体"/>
          <w:color w:val="auto"/>
          <w:kern w:val="0"/>
          <w:szCs w:val="21"/>
        </w:rPr>
        <w:t>、除去二氧化碳中的一氧化碳不能够点燃，这是因为当二氧化碳</w:t>
      </w:r>
      <m:oMath>
        <m:r>
          <m:rPr>
            <m:sty m:val="p"/>
          </m:rPr>
          <w:rPr>
            <w:color w:val="auto"/>
          </w:rPr>
          <m:t>(</m:t>
        </m:r>
      </m:oMath>
      <w:r>
        <w:rPr>
          <w:rFonts w:ascii="宋体" w:hAnsi="宋体" w:eastAsia="宋体" w:cs="宋体"/>
          <w:color w:val="auto"/>
          <w:kern w:val="0"/>
          <w:szCs w:val="21"/>
        </w:rPr>
        <w:t>不能燃烧、不能支持燃烧</w:t>
      </w:r>
      <m:oMath>
        <m:r>
          <m:rPr>
            <m:sty m:val="p"/>
          </m:rPr>
          <w:rPr>
            <w:color w:val="auto"/>
          </w:rPr>
          <m:t>)</m:t>
        </m:r>
      </m:oMath>
      <w:r>
        <w:rPr>
          <w:rFonts w:ascii="宋体" w:hAnsi="宋体" w:eastAsia="宋体" w:cs="宋体"/>
          <w:color w:val="auto"/>
          <w:kern w:val="0"/>
          <w:szCs w:val="21"/>
        </w:rPr>
        <w:t>大量存在时，少量的一氧化碳是不会燃烧的，故选项操作不能达到实验目的。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、分别闻气味，有刺激性气味的是</w:t>
      </w:r>
      <m:oMath>
        <m:r>
          <m:rPr>
            <m:sty m:val="p"/>
          </m:rPr>
          <w:rPr>
            <w:color w:val="auto"/>
          </w:rPr>
          <m:t>S</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，无气味的是</w:t>
      </w:r>
      <m:oMath>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，可以鉴别，故选项操作能达到实验目的。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、检验一瓶气体是否为</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，应使用澄清石灰水，不能使用燃着的木条，故选项操作不能达到实验目的。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、水和过氧化氢溶液均为无色液体，用观察颜色的方法不能鉴别，故选项操作不能达到实验目的。</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故选：</w:t>
      </w:r>
      <m:oMath>
        <m:r>
          <m:rPr>
            <m:sty m:val="p"/>
          </m:rPr>
          <w:rPr>
            <w:color w:val="auto"/>
          </w:rPr>
          <m:t>B</m:t>
        </m:r>
      </m:oMath>
      <w:r>
        <w:rPr>
          <w:rFonts w:ascii="宋体" w:hAnsi="宋体" w:eastAsia="宋体" w:cs="宋体"/>
          <w:color w:val="auto"/>
          <w:kern w:val="0"/>
          <w:szCs w:val="21"/>
        </w:rPr>
        <w:t>。</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A</w:t>
      </w:r>
      <w:r>
        <w:rPr>
          <w:rFonts w:ascii="宋体" w:hAnsi="宋体" w:eastAsia="宋体" w:cs="宋体"/>
          <w:color w:val="auto"/>
          <w:kern w:val="0"/>
          <w:szCs w:val="21"/>
        </w:rPr>
        <w:t>、除杂质至少要满足两个条件：</w:t>
      </w:r>
      <m:oMath>
        <m:r>
          <m:rPr>
            <m:sty m:val="p"/>
          </m:rPr>
          <w:rPr>
            <w:color w:val="auto"/>
          </w:rPr>
          <m:t>①</m:t>
        </m:r>
      </m:oMath>
      <w:r>
        <w:rPr>
          <w:rFonts w:ascii="宋体" w:hAnsi="宋体" w:eastAsia="宋体" w:cs="宋体"/>
          <w:color w:val="auto"/>
          <w:kern w:val="0"/>
          <w:szCs w:val="21"/>
        </w:rPr>
        <w:t>一般加入的试剂只能与杂质反应，不能与原物质反应；</w:t>
      </w:r>
      <m:oMath>
        <m:r>
          <m:rPr>
            <m:sty m:val="p"/>
          </m:rPr>
          <w:rPr>
            <w:color w:val="auto"/>
          </w:rPr>
          <m:t>②</m:t>
        </m:r>
      </m:oMath>
      <w:r>
        <w:rPr>
          <w:rFonts w:ascii="宋体" w:hAnsi="宋体" w:eastAsia="宋体" w:cs="宋体"/>
          <w:color w:val="auto"/>
          <w:kern w:val="0"/>
          <w:szCs w:val="21"/>
        </w:rPr>
        <w:t>反</w:t>
      </w:r>
      <w:r>
        <w:rPr>
          <w:rFonts w:ascii="Times New Roman" w:hAnsi="Times New Roman" w:eastAsia="Times New Roman" w:cs="Times New Roman"/>
          <w:color w:val="auto"/>
          <w:kern w:val="0"/>
          <w:sz w:val="24"/>
          <w:szCs w:val="24"/>
        </w:rPr>
        <w:t>17.</w:t>
      </w:r>
      <m:oMath>
        <m:r>
          <m:rPr>
            <m:sty m:val="p"/>
          </m:rPr>
          <w:rPr>
            <w:color w:val="auto"/>
          </w:rPr>
          <m:t>C</m:t>
        </m:r>
      </m:oMath>
      <w:r>
        <w:rPr>
          <w:rFonts w:ascii="Times New Roman" w:hAnsi="Times New Roman" w:eastAsia="Times New Roman" w:cs="Times New Roman"/>
          <w:color w:val="auto"/>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、一氧化碳能与氧化铜加热生成二氧化碳和铜，二氧化碳能使澄清的石灰水变浑浊，正确；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、氧化铜被一氧化碳还原，发生的是还原反应，正确；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、碳元素的化合价反应后升高，错误；</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、该反应装置的改进，既能有效防止</w:t>
      </w:r>
      <m:oMath>
        <m:r>
          <m:rPr>
            <m:sty m:val="p"/>
          </m:rPr>
          <w:rPr>
            <w:color w:val="auto"/>
          </w:rPr>
          <m:t>CO</m:t>
        </m:r>
      </m:oMath>
      <w:r>
        <w:rPr>
          <w:rFonts w:ascii="宋体" w:hAnsi="宋体" w:eastAsia="宋体" w:cs="宋体"/>
          <w:color w:val="auto"/>
          <w:kern w:val="0"/>
          <w:szCs w:val="21"/>
        </w:rPr>
        <w:t>污染空气，又能充分利用能源，正确；故选：</w:t>
      </w:r>
      <m:oMath>
        <m:r>
          <m:rPr>
            <m:sty m:val="p"/>
          </m:rPr>
          <w:rPr>
            <w:color w:val="auto"/>
          </w:rPr>
          <m:t>C</m:t>
        </m:r>
      </m:oMath>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18.</w:t>
      </w:r>
      <m:oMath>
        <m:r>
          <m:rPr>
            <m:sty m:val="p"/>
          </m:rPr>
          <w:rPr>
            <w:color w:val="auto"/>
          </w:rPr>
          <m:t>D</m:t>
        </m:r>
      </m:oMath>
      <w:r>
        <w:rPr>
          <w:rFonts w:ascii="Times New Roman" w:hAnsi="Times New Roman" w:eastAsia="Times New Roman" w:cs="Times New Roman"/>
          <w:color w:val="auto"/>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根据碳、甲烷、一氧化碳、碳酸都能转化为</w:t>
      </w:r>
      <m:oMath>
        <m:r>
          <m:rPr>
            <m:sty m:val="p"/>
          </m:rPr>
          <w:rPr>
            <w:color w:val="auto"/>
          </w:rPr>
          <m:t>X</m:t>
        </m:r>
      </m:oMath>
      <w:r>
        <w:rPr>
          <w:rFonts w:ascii="宋体" w:hAnsi="宋体" w:eastAsia="宋体" w:cs="宋体"/>
          <w:color w:val="auto"/>
          <w:kern w:val="0"/>
          <w:szCs w:val="21"/>
        </w:rPr>
        <w:t>，故</w:t>
      </w:r>
      <m:oMath>
        <m:r>
          <m:rPr>
            <m:sty m:val="p"/>
          </m:rPr>
          <w:rPr>
            <w:color w:val="auto"/>
          </w:rPr>
          <m:t>X</m:t>
        </m:r>
      </m:oMath>
      <w:r>
        <w:rPr>
          <w:rFonts w:ascii="宋体" w:hAnsi="宋体" w:eastAsia="宋体" w:cs="宋体"/>
          <w:color w:val="auto"/>
          <w:kern w:val="0"/>
          <w:szCs w:val="21"/>
        </w:rPr>
        <w:t>为二氧化碳，二氧化碳不能燃烧也不支持燃烧，可以用于灭火，故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说法正确；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碳酸分解生成水和二氧化碳，故</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说法正确；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甲烷中碳元素显</w:t>
      </w:r>
      <m:oMath>
        <m:r>
          <m:rPr>
            <m:sty m:val="p"/>
          </m:rPr>
          <w:rPr>
            <w:color w:val="auto"/>
          </w:rPr>
          <m:t>−4</m:t>
        </m:r>
      </m:oMath>
      <w:r>
        <w:rPr>
          <w:rFonts w:ascii="宋体" w:hAnsi="宋体" w:eastAsia="宋体" w:cs="宋体"/>
          <w:color w:val="auto"/>
          <w:kern w:val="0"/>
          <w:szCs w:val="21"/>
        </w:rPr>
        <w:t>价，单质碳中碳元素显</w:t>
      </w:r>
      <m:oMath>
        <m:r>
          <m:rPr>
            <m:sty m:val="p"/>
          </m:rPr>
          <w:rPr>
            <w:color w:val="auto"/>
          </w:rPr>
          <m:t>0</m:t>
        </m:r>
      </m:oMath>
      <w:r>
        <w:rPr>
          <w:rFonts w:ascii="宋体" w:hAnsi="宋体" w:eastAsia="宋体" w:cs="宋体"/>
          <w:color w:val="auto"/>
          <w:kern w:val="0"/>
          <w:szCs w:val="21"/>
        </w:rPr>
        <w:t>价，一氧化碳中碳元素显</w:t>
      </w:r>
      <m:oMath>
        <m:r>
          <m:rPr>
            <m:sty m:val="p"/>
          </m:rPr>
          <w:rPr>
            <w:color w:val="auto"/>
          </w:rPr>
          <m:t>+2</m:t>
        </m:r>
      </m:oMath>
      <w:r>
        <w:rPr>
          <w:rFonts w:ascii="宋体" w:hAnsi="宋体" w:eastAsia="宋体" w:cs="宋体"/>
          <w:color w:val="auto"/>
          <w:kern w:val="0"/>
          <w:szCs w:val="21"/>
        </w:rPr>
        <w:t>价，碳酸中碳元素显</w:t>
      </w:r>
      <m:oMath>
        <m:r>
          <m:rPr>
            <m:sty m:val="p"/>
          </m:rPr>
          <w:rPr>
            <w:color w:val="auto"/>
          </w:rPr>
          <m:t>+4</m:t>
        </m:r>
      </m:oMath>
      <w:r>
        <w:rPr>
          <w:rFonts w:ascii="宋体" w:hAnsi="宋体" w:eastAsia="宋体" w:cs="宋体"/>
          <w:color w:val="auto"/>
          <w:kern w:val="0"/>
          <w:szCs w:val="21"/>
        </w:rPr>
        <w:t>价，甲烷中碳元素化合价最低，故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正确；</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一氧化碳具有还原性，因此常用于冶炼金属，故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说法错误。</w:t>
      </w:r>
    </w:p>
    <w:p>
      <w:pPr>
        <w:numPr>
          <w:ilvl w:val="0"/>
          <w:numId w:val="0"/>
        </w:numPr>
        <w:spacing w:before="0" w:after="0" w:line="360" w:lineRule="auto"/>
        <w:ind w:left="0"/>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19.</w:t>
      </w:r>
      <m:oMath>
        <m:r>
          <m:rPr>
            <m:sty m:val="p"/>
          </m:rPr>
          <w:rPr>
            <w:color w:val="auto"/>
          </w:rPr>
          <m:t>A</m:t>
        </m:r>
      </m:oMath>
      <w:r>
        <w:rPr>
          <w:rFonts w:ascii="Times New Roman" w:hAnsi="Times New Roman" w:eastAsia="Times New Roman" w:cs="Times New Roman"/>
          <w:color w:val="auto"/>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【解析】火柴梗竖直向上时，不能充分吸收燃烧放出的热量，使火柴梗温度不易达到着火点，而不是热空气升高了火柴梗的着火点，故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错误；火柴头斜向下时更容易燃烧，是因为火柴梗不断被加热使其温度达到着火点和受到热气流带来新鲜空气的助燃，故</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正确；蜡烛是可燃物，与氧气充分接触，熄灭的原因是：金属是热的良导体，把产生的热量迅速向四周传递，使温度降低到了蜡烛的着火点以下，故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正确；将煤球制成蜂窝煤，是为了增大可燃物与氧气的接触面积，促进燃料的燃烧，故</w:t>
      </w:r>
      <w:r>
        <w:rPr>
          <w:rFonts w:ascii="Times New Roman" w:hAnsi="Times New Roman" w:eastAsia="Times New Roman" w:cs="Times New Roman"/>
          <w:color w:val="auto"/>
          <w:kern w:val="0"/>
          <w:szCs w:val="21"/>
        </w:rPr>
        <w:t xml:space="preserve"> D</w:t>
      </w:r>
      <w:r>
        <w:rPr>
          <w:rFonts w:ascii="宋体" w:hAnsi="宋体" w:eastAsia="宋体" w:cs="宋体"/>
          <w:color w:val="auto"/>
          <w:kern w:val="0"/>
          <w:szCs w:val="21"/>
        </w:rPr>
        <w:t>正确。</w:t>
      </w:r>
    </w:p>
    <w:p>
      <w:pPr>
        <w:numPr>
          <w:ilvl w:val="0"/>
          <w:numId w:val="0"/>
        </w:numPr>
        <w:spacing w:before="0" w:after="0" w:line="360" w:lineRule="auto"/>
        <w:ind w:left="0"/>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20.</w:t>
      </w:r>
      <m:oMath>
        <m:r>
          <m:rPr>
            <m:sty m:val="p"/>
          </m:rPr>
          <w:rPr>
            <w:color w:val="auto"/>
          </w:rPr>
          <m:t>A</m:t>
        </m:r>
      </m:oMath>
      <w:r>
        <w:rPr>
          <w:rFonts w:ascii="Times New Roman" w:hAnsi="Times New Roman" w:eastAsia="Times New Roman" w:cs="Times New Roman"/>
          <w:color w:val="auto"/>
          <w:kern w:val="0"/>
          <w:sz w:val="24"/>
          <w:szCs w:val="24"/>
        </w:rPr>
        <w:t> </w:t>
      </w:r>
      <w:r>
        <w:rPr>
          <w:rFonts w:ascii="宋体" w:hAnsi="宋体" w:eastAsia="宋体" w:cs="宋体"/>
          <w:color w:val="auto"/>
          <w:kern w:val="0"/>
          <w:szCs w:val="21"/>
        </w:rPr>
        <w:t>【解析】</w:t>
      </w:r>
      <m:oMath>
        <m:r>
          <m:rPr>
            <m:sty m:val="p"/>
          </m:rPr>
          <w:rPr>
            <w:color w:val="auto"/>
          </w:rPr>
          <m:t>A</m:t>
        </m:r>
      </m:oMath>
      <w:r>
        <w:rPr>
          <w:rFonts w:ascii="宋体" w:hAnsi="宋体" w:eastAsia="宋体" w:cs="宋体"/>
          <w:color w:val="auto"/>
          <w:kern w:val="0"/>
          <w:szCs w:val="21"/>
        </w:rPr>
        <w:t>、将装有某气体的试管管口靠近酒精灯火焰产生爆鸣声，只能说明是不纯的可燃性气体，故</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说法错误；</w:t>
      </w:r>
      <w:r>
        <w:rPr>
          <w:rFonts w:ascii="Times New Roman" w:hAnsi="Times New Roman" w:eastAsia="Times New Roman" w:cs="Times New Roman"/>
          <w:color w:val="auto"/>
          <w:kern w:val="0"/>
          <w:szCs w:val="21"/>
        </w:rPr>
        <w:t> </w:t>
      </w:r>
      <w:r>
        <w:rPr>
          <w:rFonts w:ascii="Times New Roman" w:hAnsi="Times New Roman" w:eastAsia="Times New Roman" w:cs="Times New Roman"/>
          <w:color w:val="auto"/>
          <w:kern w:val="0"/>
          <w:szCs w:val="21"/>
        </w:rPr>
        <w:br w:type="textWrapping"/>
      </w:r>
      <w:r>
        <w:rPr>
          <w:rFonts w:ascii="Times New Roman" w:hAnsi="Times New Roman" w:eastAsia="Times New Roman" w:cs="Times New Roman"/>
          <w:color w:val="auto"/>
          <w:kern w:val="0"/>
          <w:szCs w:val="21"/>
        </w:rPr>
        <w:t>B</w:t>
      </w:r>
      <w:r>
        <w:rPr>
          <w:rFonts w:ascii="宋体" w:hAnsi="宋体" w:eastAsia="宋体" w:cs="宋体"/>
          <w:color w:val="auto"/>
          <w:kern w:val="0"/>
          <w:szCs w:val="21"/>
        </w:rPr>
        <w:t>、加入肥皂水，泡沫多的是软水，故</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t>说法正确；</w:t>
      </w:r>
      <w:r>
        <w:rPr>
          <w:rFonts w:ascii="Times New Roman" w:hAnsi="Times New Roman" w:eastAsia="Times New Roman" w:cs="Times New Roman"/>
          <w:color w:val="auto"/>
          <w:kern w:val="0"/>
          <w:szCs w:val="21"/>
        </w:rPr>
        <w:t> </w:t>
      </w:r>
      <w:r>
        <w:rPr>
          <w:rFonts w:ascii="Times New Roman" w:hAnsi="Times New Roman" w:eastAsia="Times New Roman" w:cs="Times New Roman"/>
          <w:color w:val="auto"/>
          <w:kern w:val="0"/>
          <w:szCs w:val="21"/>
        </w:rPr>
        <w:br w:type="textWrapping"/>
      </w:r>
      <w:r>
        <w:rPr>
          <w:rFonts w:ascii="Times New Roman" w:hAnsi="Times New Roman" w:eastAsia="Times New Roman" w:cs="Times New Roman"/>
          <w:color w:val="auto"/>
          <w:kern w:val="0"/>
          <w:szCs w:val="21"/>
        </w:rPr>
        <w:t>C</w:t>
      </w:r>
      <w:r>
        <w:rPr>
          <w:rFonts w:ascii="宋体" w:hAnsi="宋体" w:eastAsia="宋体" w:cs="宋体"/>
          <w:color w:val="auto"/>
          <w:kern w:val="0"/>
          <w:szCs w:val="21"/>
        </w:rPr>
        <w:t>、氧气能支持燃烧，氧气含量越多，燃烧越剧烈，燃着的木条分别在空气样品和人体呼出气体样品中燃烧的现象不同，说明两种样品中氧气含量不同，故</w:t>
      </w:r>
      <w:r>
        <w:rPr>
          <w:rFonts w:ascii="Times New Roman" w:hAnsi="Times New Roman" w:eastAsia="Times New Roman" w:cs="Times New Roman"/>
          <w:color w:val="auto"/>
          <w:kern w:val="0"/>
          <w:szCs w:val="21"/>
        </w:rPr>
        <w:t>C</w:t>
      </w:r>
      <w:r>
        <w:rPr>
          <w:rFonts w:ascii="宋体" w:hAnsi="宋体" w:eastAsia="宋体" w:cs="宋体"/>
          <w:color w:val="auto"/>
          <w:kern w:val="0"/>
          <w:szCs w:val="21"/>
        </w:rPr>
        <w:t>说法正确；</w:t>
      </w:r>
      <w:r>
        <w:rPr>
          <w:rFonts w:ascii="Times New Roman" w:hAnsi="Times New Roman" w:eastAsia="Times New Roman" w:cs="Times New Roman"/>
          <w:color w:val="auto"/>
          <w:kern w:val="0"/>
          <w:szCs w:val="21"/>
        </w:rPr>
        <w:t> </w:t>
      </w:r>
      <w:r>
        <w:rPr>
          <w:rFonts w:ascii="Times New Roman" w:hAnsi="Times New Roman" w:eastAsia="Times New Roman" w:cs="Times New Roman"/>
          <w:color w:val="auto"/>
          <w:kern w:val="0"/>
          <w:szCs w:val="21"/>
        </w:rPr>
        <w:br w:type="textWrapping"/>
      </w:r>
      <w:r>
        <w:rPr>
          <w:rFonts w:ascii="Times New Roman" w:hAnsi="Times New Roman" w:eastAsia="Times New Roman" w:cs="Times New Roman"/>
          <w:color w:val="auto"/>
          <w:kern w:val="0"/>
          <w:szCs w:val="21"/>
        </w:rPr>
        <w:t>D</w:t>
      </w:r>
      <w:r>
        <w:rPr>
          <w:rFonts w:ascii="宋体" w:hAnsi="宋体" w:eastAsia="宋体" w:cs="宋体"/>
          <w:color w:val="auto"/>
          <w:kern w:val="0"/>
          <w:szCs w:val="21"/>
        </w:rPr>
        <w:t>、向盛有粉尘的金属罐中快速鼓入空气，点火发生爆炸，说明是具有可燃性的粉尘，可能是面粉，故</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t>说法正确；故选</w:t>
      </w:r>
      <w:r>
        <w:rPr>
          <w:rFonts w:ascii="Times New Roman" w:hAnsi="Times New Roman" w:eastAsia="Times New Roman" w:cs="Times New Roman"/>
          <w:color w:val="auto"/>
          <w:kern w:val="0"/>
          <w:szCs w:val="21"/>
        </w:rPr>
        <w:t>A</w:t>
      </w:r>
      <w:r>
        <w:rPr>
          <w:rFonts w:ascii="宋体" w:hAnsi="宋体" w:eastAsia="宋体" w:cs="宋体"/>
          <w:color w:val="auto"/>
          <w:kern w:val="0"/>
          <w:szCs w:val="21"/>
        </w:rPr>
        <w:t>。</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w:t>
      </w:r>
      <w:r>
        <w:rPr>
          <w:rFonts w:hint="eastAsia" w:ascii="Times New Roman" w:hAnsi="Times New Roman" w:cs="Times New Roman"/>
          <w:color w:val="auto"/>
          <w:kern w:val="0"/>
          <w:sz w:val="24"/>
          <w:szCs w:val="24"/>
          <w:lang w:val="en-US" w:eastAsia="zh-CN"/>
        </w:rPr>
        <w:t>1</w:t>
      </w:r>
      <w:r>
        <w:rPr>
          <w:rFonts w:ascii="Times New Roman" w:hAnsi="Times New Roman" w:eastAsia="Times New Roman" w:cs="Times New Roman"/>
          <w:color w:val="auto"/>
          <w:kern w:val="0"/>
          <w:sz w:val="24"/>
          <w:szCs w:val="24"/>
        </w:rPr>
        <w:t>.</w:t>
      </w:r>
      <m:oMath>
        <m:r>
          <m:rPr>
            <m:sty m:val="p"/>
          </m:rPr>
          <w:rPr>
            <w:color w:val="auto"/>
          </w:rPr>
          <m:t>(1)</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3</m:t>
            </m:r>
            <m:ctrlPr>
              <w:rPr>
                <w:color w:val="auto"/>
              </w:rPr>
            </m:ctrlPr>
          </m:sub>
        </m:sSub>
      </m:oMath>
    </w:p>
    <w:p>
      <w:pPr>
        <w:spacing w:before="0" w:after="0" w:line="360" w:lineRule="auto"/>
        <w:textAlignment w:val="center"/>
        <w:rPr>
          <w:rFonts w:ascii="Times New Roman" w:hAnsi="Times New Roman" w:eastAsia="Times New Roman" w:cs="Times New Roman"/>
          <w:color w:val="auto"/>
          <w:kern w:val="0"/>
          <w:sz w:val="24"/>
          <w:szCs w:val="24"/>
        </w:rPr>
      </w:pPr>
      <m:oMath>
        <m:r>
          <m:rPr>
            <m:sty m:val="p"/>
          </m:rPr>
          <w:rPr>
            <w:color w:val="auto"/>
          </w:rPr>
          <m:t>(2)</m:t>
        </m:r>
      </m:oMath>
      <w:r>
        <w:rPr>
          <w:rFonts w:ascii="宋体" w:hAnsi="宋体" w:eastAsia="宋体" w:cs="宋体"/>
          <w:color w:val="auto"/>
          <w:kern w:val="0"/>
          <w:szCs w:val="21"/>
        </w:rPr>
        <w:t>除去烟尘和有害气体</w:t>
      </w:r>
    </w:p>
    <w:p>
      <w:pPr>
        <w:spacing w:before="0" w:after="0" w:line="360" w:lineRule="auto"/>
        <w:textAlignment w:val="center"/>
        <w:rPr>
          <w:rFonts w:ascii="Times New Roman" w:hAnsi="Times New Roman" w:eastAsia="Times New Roman" w:cs="Times New Roman"/>
          <w:color w:val="auto"/>
          <w:kern w:val="0"/>
          <w:sz w:val="24"/>
          <w:szCs w:val="24"/>
        </w:rPr>
      </w:pPr>
      <m:oMathPara>
        <m:oMathParaPr>
          <m:jc m:val="left"/>
        </m:oMathParaPr>
        <m:oMath>
          <m:r>
            <m:rPr>
              <m:sty m:val="p"/>
            </m:rPr>
            <w:rPr>
              <w:color w:val="auto"/>
            </w:rPr>
            <m:t>(3)</m:t>
          </m:r>
          <m:sSub>
            <m:sSubPr>
              <m:ctrlPr>
                <w:rPr>
                  <w:color w:val="auto"/>
                </w:rPr>
              </m:ctrlPr>
            </m:sSubPr>
            <m:e>
              <m:r>
                <m:rPr>
                  <m:sty m:val="p"/>
                </m:rPr>
                <w:rPr>
                  <w:color w:val="auto"/>
                </w:rPr>
                <m:t>N</m:t>
              </m:r>
              <m:ctrlPr>
                <w:rPr>
                  <w:color w:val="auto"/>
                </w:rPr>
              </m:ctrlPr>
            </m:e>
            <m:sub>
              <m:r>
                <m:rPr>
                  <m:sty m:val="p"/>
                </m:rPr>
                <w:rPr>
                  <w:color w:val="auto"/>
                </w:rPr>
                <m:t>2</m:t>
              </m:r>
              <m:ctrlPr>
                <w:rPr>
                  <w:color w:val="auto"/>
                </w:rPr>
              </m:ctrlPr>
            </m:sub>
          </m:sSub>
        </m:oMath>
      </m:oMathPara>
    </w:p>
    <w:p>
      <w:pPr>
        <w:spacing w:before="0" w:after="0" w:line="360" w:lineRule="auto"/>
        <w:textAlignment w:val="center"/>
        <w:rPr>
          <w:rFonts w:ascii="Times New Roman" w:hAnsi="Times New Roman" w:eastAsia="Times New Roman" w:cs="Times New Roman"/>
          <w:color w:val="auto"/>
          <w:kern w:val="0"/>
          <w:sz w:val="24"/>
          <w:szCs w:val="24"/>
        </w:rPr>
      </w:pPr>
      <m:oMathPara>
        <m:oMathParaPr>
          <m:jc m:val="left"/>
        </m:oMathParaPr>
        <m:oMath>
          <m:r>
            <m:rPr>
              <m:sty m:val="p"/>
            </m:rPr>
            <w:rPr>
              <w:color w:val="auto"/>
            </w:rPr>
            <m:t>(4)C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+4</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m>
            <m:mPr>
              <m:mcs>
                <m:mc>
                  <m:mcPr>
                    <m:count m:val="1"/>
                    <m:mcJc m:val="left"/>
                  </m:mcPr>
                </m:mc>
              </m:mcs>
              <m:plcHide m:val="1"/>
              <m:ctrlPr>
                <w:rPr>
                  <w:color w:val="auto"/>
                </w:rPr>
              </m:ctrlPr>
            </m:mPr>
            <m:mr>
              <m:e>
                <m:groupChr>
                  <m:groupChrPr>
                    <m:chr m:val="̲"/>
                    <m:ctrlPr>
                      <w:rPr>
                        <w:color w:val="auto"/>
                      </w:rPr>
                    </m:ctrlPr>
                  </m:groupChrPr>
                  <m:e>
                    <m:groupChr>
                      <m:groupChrPr>
                        <m:chr m:val="̲"/>
                        <m:ctrlPr>
                          <w:rPr>
                            <w:color w:val="auto"/>
                          </w:rPr>
                        </m:ctrlPr>
                      </m:groupChrPr>
                      <m:e>
                        <m:r>
                          <m:rPr>
                            <m:sty m:val="p"/>
                          </m:rPr>
                          <w:rPr>
                            <w:color w:val="auto"/>
                          </w:rPr>
                          <m:t>催化剂</m:t>
                        </m:r>
                        <m:ctrlPr>
                          <w:rPr>
                            <w:color w:val="auto"/>
                          </w:rPr>
                        </m:ctrlPr>
                      </m:e>
                    </m:groupChr>
                    <m:ctrlPr>
                      <w:rPr>
                        <w:color w:val="auto"/>
                      </w:rPr>
                    </m:ctrlPr>
                  </m:e>
                </m:groupChr>
                <m:ctrlPr>
                  <w:rPr>
                    <w:color w:val="auto"/>
                  </w:rPr>
                </m:ctrlPr>
              </m:e>
            </m:mr>
            <m:mr>
              <m:e>
                <m:ctrlPr>
                  <w:rPr>
                    <w:color w:val="auto"/>
                  </w:rPr>
                </m:ctrlPr>
              </m:e>
            </m:mr>
          </m:m>
          <m:r>
            <m:rPr>
              <m:sty m:val="p"/>
            </m:rPr>
            <w:rPr>
              <w:color w:val="auto"/>
            </w:rPr>
            <m:t>2</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O+C</m:t>
          </m:r>
          <m:sSub>
            <m:sSubPr>
              <m:ctrlPr>
                <w:rPr>
                  <w:color w:val="auto"/>
                </w:rPr>
              </m:ctrlPr>
            </m:sSubPr>
            <m:e>
              <m:r>
                <m:rPr>
                  <m:sty m:val="p"/>
                </m:rPr>
                <w:rPr>
                  <w:color w:val="auto"/>
                </w:rPr>
                <m:t>H</m:t>
              </m:r>
              <m:ctrlPr>
                <w:rPr>
                  <w:color w:val="auto"/>
                </w:rPr>
              </m:ctrlPr>
            </m:e>
            <m:sub>
              <m:r>
                <m:rPr>
                  <m:sty m:val="p"/>
                </m:rPr>
                <w:rPr>
                  <w:color w:val="auto"/>
                </w:rPr>
                <m:t>4</m:t>
              </m:r>
              <m:ctrlPr>
                <w:rPr>
                  <w:color w:val="auto"/>
                </w:rPr>
              </m:ctrlPr>
            </m:sub>
          </m:sSub>
        </m:oMath>
      </m:oMathPara>
    </w:p>
    <w:p>
      <w:pPr>
        <w:spacing w:before="0" w:after="0" w:line="360" w:lineRule="auto"/>
        <w:textAlignment w:val="center"/>
        <w:rPr>
          <w:rFonts w:ascii="Times New Roman" w:hAnsi="Times New Roman" w:eastAsia="Times New Roman" w:cs="Times New Roman"/>
          <w:color w:val="auto"/>
          <w:kern w:val="0"/>
          <w:sz w:val="24"/>
          <w:szCs w:val="24"/>
        </w:rPr>
      </w:pPr>
      <m:oMath>
        <m:r>
          <m:rPr>
            <m:sty m:val="p"/>
          </m:rPr>
          <w:rPr>
            <w:color w:val="auto"/>
          </w:rPr>
          <m:t>(5)</m:t>
        </m:r>
      </m:oMath>
      <w:r>
        <w:rPr>
          <w:rFonts w:ascii="宋体" w:hAnsi="宋体" w:eastAsia="宋体" w:cs="宋体"/>
          <w:color w:val="auto"/>
          <w:kern w:val="0"/>
          <w:szCs w:val="21"/>
        </w:rPr>
        <w:t>将二氧化碳转化为甲烷，循环利用，节约资源</w:t>
      </w:r>
    </w:p>
    <w:p>
      <w:pPr>
        <w:spacing w:before="0" w:after="0" w:line="360" w:lineRule="auto"/>
        <w:textAlignment w:val="center"/>
        <w:rPr>
          <w:rFonts w:ascii="Times New Roman" w:hAnsi="Times New Roman" w:eastAsia="Times New Roman" w:cs="Times New Roman"/>
          <w:color w:val="auto"/>
          <w:kern w:val="0"/>
          <w:sz w:val="24"/>
          <w:szCs w:val="24"/>
        </w:rPr>
      </w:pPr>
      <m:oMath>
        <m:r>
          <m:rPr>
            <m:sty m:val="p"/>
          </m:rPr>
          <w:rPr>
            <w:color w:val="auto"/>
          </w:rPr>
          <m:t>(6)</m:t>
        </m:r>
      </m:oMath>
      <w:r>
        <w:rPr>
          <w:rFonts w:ascii="宋体" w:hAnsi="宋体" w:eastAsia="宋体" w:cs="宋体"/>
          <w:color w:val="auto"/>
          <w:kern w:val="0"/>
          <w:szCs w:val="21"/>
        </w:rPr>
        <w:t>乘坐公共交通出行</w:t>
      </w:r>
      <m:oMath>
        <m:r>
          <m:rPr>
            <m:sty m:val="p"/>
          </m:rPr>
          <w:rPr>
            <w:color w:val="auto"/>
          </w:rPr>
          <m:t>(</m:t>
        </m:r>
      </m:oMath>
      <w:r>
        <w:rPr>
          <w:rFonts w:ascii="宋体" w:hAnsi="宋体" w:eastAsia="宋体" w:cs="宋体"/>
          <w:color w:val="auto"/>
          <w:kern w:val="0"/>
          <w:szCs w:val="21"/>
        </w:rPr>
        <w:t>合理即可</w:t>
      </w:r>
      <m:oMath>
        <m:r>
          <m:rPr>
            <m:sty m:val="p"/>
          </m:rPr>
          <w:rPr>
            <w:color w:val="auto"/>
          </w:rPr>
          <m:t>)</m:t>
        </m:r>
      </m:oMath>
    </w:p>
    <w:p>
      <w:pPr>
        <w:numPr>
          <w:ilvl w:val="0"/>
          <w:numId w:val="0"/>
        </w:numPr>
        <w:spacing w:before="0" w:after="0" w:line="360" w:lineRule="auto"/>
        <w:ind w:left="0"/>
        <w:jc w:val="left"/>
        <w:textAlignment w:val="center"/>
        <w:rPr>
          <w:rFonts w:ascii="宋体" w:hAnsi="宋体" w:eastAsia="宋体" w:cs="宋体"/>
          <w:color w:val="auto"/>
          <w:kern w:val="0"/>
          <w:szCs w:val="21"/>
        </w:rPr>
      </w:pPr>
      <w:r>
        <w:rPr>
          <w:rFonts w:ascii="Times New Roman" w:hAnsi="Times New Roman" w:eastAsia="Times New Roman" w:cs="Times New Roman"/>
          <w:color w:val="auto"/>
          <w:kern w:val="0"/>
          <w:sz w:val="24"/>
          <w:szCs w:val="24"/>
        </w:rPr>
        <w:t>2</w:t>
      </w:r>
      <w:r>
        <w:rPr>
          <w:rFonts w:hint="eastAsia" w:ascii="Times New Roman" w:hAnsi="Times New Roman" w:cs="Times New Roman"/>
          <w:color w:val="auto"/>
          <w:kern w:val="0"/>
          <w:sz w:val="24"/>
          <w:szCs w:val="24"/>
          <w:lang w:val="en-US" w:eastAsia="zh-CN"/>
        </w:rPr>
        <w:t>2</w:t>
      </w:r>
      <w:r>
        <w:rPr>
          <w:rFonts w:ascii="Times New Roman" w:hAnsi="Times New Roman" w:eastAsia="Times New Roman" w:cs="Times New Roman"/>
          <w:color w:val="auto"/>
          <w:kern w:val="0"/>
          <w:sz w:val="24"/>
          <w:szCs w:val="24"/>
        </w:rPr>
        <w:t>.</w:t>
      </w:r>
      <m:oMath>
        <m:r>
          <m:rPr>
            <m:sty m:val="p"/>
          </m:rPr>
          <w:rPr>
            <w:color w:val="auto"/>
          </w:rPr>
          <m:t>(1)</m:t>
        </m:r>
      </m:oMath>
      <w:r>
        <w:rPr>
          <w:rFonts w:ascii="宋体" w:hAnsi="宋体" w:eastAsia="宋体" w:cs="宋体"/>
          <w:color w:val="auto"/>
          <w:kern w:val="0"/>
          <w:szCs w:val="21"/>
        </w:rPr>
        <w:t>吸附水中的悬浮杂质而加速其沉降；过滤；</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(2)</m:t>
        </m:r>
      </m:oMath>
      <w:r>
        <w:rPr>
          <w:rFonts w:ascii="宋体" w:hAnsi="宋体" w:eastAsia="宋体" w:cs="宋体"/>
          <w:color w:val="auto"/>
          <w:kern w:val="0"/>
          <w:szCs w:val="21"/>
        </w:rPr>
        <w:t>活性炭；</w:t>
      </w:r>
      <m:oMath>
        <m:r>
          <m:rPr>
            <m:sty m:val="p"/>
          </m:rPr>
          <w:rPr>
            <w:color w:val="auto"/>
          </w:rPr>
          <m:t>b</m:t>
        </m:r>
      </m:oMath>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(3)</m:t>
        </m:r>
      </m:oMath>
      <w:r>
        <w:rPr>
          <w:rFonts w:ascii="宋体" w:hAnsi="宋体" w:eastAsia="宋体" w:cs="宋体"/>
          <w:color w:val="auto"/>
          <w:kern w:val="0"/>
          <w:szCs w:val="21"/>
        </w:rPr>
        <w:t>蒸馏；防止暴沸。</w:t>
      </w:r>
      <w:r>
        <w:rPr>
          <w:rFonts w:ascii="宋体" w:hAnsi="宋体" w:eastAsia="宋体" w:cs="宋体"/>
          <w:color w:val="auto"/>
          <w:kern w:val="0"/>
          <w:szCs w:val="21"/>
        </w:rPr>
        <w:br w:type="textWrapping"/>
      </w:r>
      <w:r>
        <w:rPr>
          <w:rFonts w:ascii="Times New Roman" w:hAnsi="Times New Roman" w:eastAsia="Times New Roman" w:cs="Times New Roman"/>
          <w:color w:val="auto"/>
          <w:kern w:val="0"/>
          <w:sz w:val="24"/>
          <w:szCs w:val="24"/>
        </w:rPr>
        <w:t>23.</w:t>
      </w:r>
      <m:oMath>
        <m:r>
          <m:rPr>
            <m:sty m:val="p"/>
          </m:rPr>
          <w:rPr>
            <w:color w:val="auto"/>
          </w:rPr>
          <m:t>(1)①</m:t>
        </m:r>
      </m:oMath>
      <w:r>
        <w:rPr>
          <w:rFonts w:ascii="宋体" w:hAnsi="宋体" w:eastAsia="宋体" w:cs="宋体"/>
          <w:color w:val="auto"/>
          <w:kern w:val="0"/>
          <w:szCs w:val="21"/>
        </w:rPr>
        <w:t>铁架台；</w:t>
      </w:r>
      <m:oMath>
        <m:r>
          <m:rPr>
            <m:sty m:val="p"/>
          </m:rPr>
          <w:rPr>
            <w:color w:val="auto"/>
          </w:rPr>
          <m:t>②</m:t>
        </m:r>
      </m:oMath>
      <w:r>
        <w:rPr>
          <w:rFonts w:ascii="宋体" w:hAnsi="宋体" w:eastAsia="宋体" w:cs="宋体"/>
          <w:color w:val="auto"/>
          <w:kern w:val="0"/>
          <w:szCs w:val="21"/>
        </w:rPr>
        <w:t>集气瓶；</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(2)</m:t>
        </m:r>
      </m:oMath>
      <w:r>
        <w:rPr>
          <w:rFonts w:ascii="宋体" w:hAnsi="宋体" w:eastAsia="宋体" w:cs="宋体"/>
          <w:color w:val="auto"/>
          <w:kern w:val="0"/>
          <w:szCs w:val="21"/>
        </w:rPr>
        <w:t>检查装置的气密性；</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(3)A</m:t>
        </m:r>
      </m:oMath>
      <w:r>
        <w:rPr>
          <w:rFonts w:ascii="宋体" w:hAnsi="宋体" w:eastAsia="宋体" w:cs="宋体"/>
          <w:color w:val="auto"/>
          <w:kern w:val="0"/>
          <w:szCs w:val="21"/>
        </w:rPr>
        <w:t>；</w:t>
      </w:r>
      <w:r>
        <w:drawing>
          <wp:inline distT="0" distB="0" distL="114300" distR="114300">
            <wp:extent cx="1610360" cy="369570"/>
            <wp:effectExtent l="0" t="0" r="8890" b="11430"/>
            <wp:docPr id="3"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7"/>
                    <pic:cNvPicPr>
                      <a:picLocks noChangeAspect="1"/>
                    </pic:cNvPicPr>
                  </pic:nvPicPr>
                  <pic:blipFill>
                    <a:blip r:embed="rId33"/>
                    <a:stretch>
                      <a:fillRect/>
                    </a:stretch>
                  </pic:blipFill>
                  <pic:spPr>
                    <a:xfrm>
                      <a:off x="0" y="0"/>
                      <a:ext cx="1610360" cy="369570"/>
                    </a:xfrm>
                    <a:prstGeom prst="rect">
                      <a:avLst/>
                    </a:prstGeom>
                    <a:noFill/>
                    <a:ln>
                      <a:noFill/>
                    </a:ln>
                  </pic:spPr>
                </pic:pic>
              </a:graphicData>
            </a:graphic>
          </wp:inline>
        </w:drawing>
      </w:r>
      <w:r>
        <w:rPr>
          <w:rFonts w:ascii="宋体" w:hAnsi="宋体" w:eastAsia="宋体" w:cs="宋体"/>
          <w:color w:val="auto"/>
          <w:kern w:val="0"/>
          <w:szCs w:val="21"/>
        </w:rPr>
        <w:t>；分解反应；将导管移出水面；熄灭酒精灯；</w:t>
      </w:r>
      <m:oMath>
        <m:r>
          <m:rPr>
            <m:sty m:val="p"/>
          </m:rPr>
          <w:rPr>
            <w:color w:val="auto"/>
          </w:rPr>
          <m:t>B</m:t>
        </m:r>
      </m:oMath>
      <w:r>
        <w:rPr>
          <w:rFonts w:ascii="宋体" w:hAnsi="宋体" w:eastAsia="宋体" w:cs="宋体"/>
          <w:color w:val="auto"/>
          <w:kern w:val="0"/>
          <w:szCs w:val="21"/>
        </w:rPr>
        <w:t>；</w:t>
      </w:r>
    </w:p>
    <w:p>
      <w:pPr>
        <w:numPr>
          <w:ilvl w:val="0"/>
          <w:numId w:val="0"/>
        </w:numPr>
        <w:spacing w:before="0" w:after="0" w:line="360" w:lineRule="auto"/>
        <w:ind w:left="0"/>
        <w:jc w:val="left"/>
        <w:textAlignment w:val="center"/>
      </w:pPr>
      <w:r>
        <w:drawing>
          <wp:inline distT="0" distB="0" distL="114300" distR="114300">
            <wp:extent cx="1219200" cy="247650"/>
            <wp:effectExtent l="0" t="0" r="0" b="0"/>
            <wp:docPr id="4"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8"/>
                    <pic:cNvPicPr>
                      <a:picLocks noChangeAspect="1"/>
                    </pic:cNvPicPr>
                  </pic:nvPicPr>
                  <pic:blipFill>
                    <a:blip r:embed="rId34"/>
                    <a:stretch>
                      <a:fillRect/>
                    </a:stretch>
                  </pic:blipFill>
                  <pic:spPr>
                    <a:xfrm>
                      <a:off x="0" y="0"/>
                      <a:ext cx="1219200" cy="247650"/>
                    </a:xfrm>
                    <a:prstGeom prst="rect">
                      <a:avLst/>
                    </a:prstGeom>
                    <a:noFill/>
                    <a:ln>
                      <a:noFill/>
                    </a:ln>
                  </pic:spPr>
                </pic:pic>
              </a:graphicData>
            </a:graphic>
          </wp:inline>
        </w:drawing>
      </w:r>
      <w:r>
        <w:rPr>
          <w:rFonts w:ascii="宋体" w:hAnsi="宋体" w:eastAsia="宋体" w:cs="宋体"/>
          <w:color w:val="auto"/>
          <w:kern w:val="0"/>
          <w:szCs w:val="21"/>
        </w:rPr>
        <w:t>；过氧化氢溶液；二氧化锰；正；氧气的密度比空气大；装置漏气；</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m:oMath>
        <m:r>
          <m:rPr>
            <m:sty m:val="p"/>
          </m:rPr>
          <w:rPr>
            <w:color w:val="auto"/>
          </w:rPr>
          <m:t>(4)</m:t>
        </m:r>
      </m:oMath>
      <w:r>
        <w:rPr>
          <w:rFonts w:ascii="宋体" w:hAnsi="宋体" w:eastAsia="宋体" w:cs="宋体"/>
          <w:color w:val="auto"/>
          <w:kern w:val="0"/>
          <w:szCs w:val="21"/>
        </w:rPr>
        <w:t>剧烈燃烧，发出白光，放出大量的热；澄清石灰水变浑浊；二氧化碳；</w:t>
      </w:r>
      <w:r>
        <w:drawing>
          <wp:inline distT="0" distB="0" distL="114300" distR="114300">
            <wp:extent cx="895350" cy="215265"/>
            <wp:effectExtent l="0" t="0" r="0" b="13335"/>
            <wp:docPr id="2"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4"/>
                    <pic:cNvPicPr>
                      <a:picLocks noChangeAspect="1"/>
                    </pic:cNvPicPr>
                  </pic:nvPicPr>
                  <pic:blipFill>
                    <a:blip r:embed="rId35"/>
                    <a:stretch>
                      <a:fillRect/>
                    </a:stretch>
                  </pic:blipFill>
                  <pic:spPr>
                    <a:xfrm>
                      <a:off x="0" y="0"/>
                      <a:ext cx="895350" cy="215265"/>
                    </a:xfrm>
                    <a:prstGeom prst="rect">
                      <a:avLst/>
                    </a:prstGeom>
                    <a:noFill/>
                    <a:ln>
                      <a:noFill/>
                    </a:ln>
                  </pic:spPr>
                </pic:pic>
              </a:graphicData>
            </a:graphic>
          </wp:inline>
        </w:drawing>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24.</w:t>
      </w:r>
      <m:oMath>
        <m:r>
          <m:rPr>
            <m:sty m:val="p"/>
          </m:rPr>
          <w:rPr>
            <w:color w:val="auto"/>
          </w:rPr>
          <m:t>(1)</m:t>
        </m:r>
      </m:oMath>
      <w:r>
        <w:rPr>
          <w:rFonts w:ascii="宋体" w:hAnsi="宋体" w:eastAsia="宋体" w:cs="宋体"/>
          <w:color w:val="auto"/>
          <w:kern w:val="0"/>
          <w:szCs w:val="21"/>
        </w:rPr>
        <w:t>分液漏斗</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干燥气体</w:t>
      </w:r>
      <w:r>
        <w:rPr>
          <w:rFonts w:ascii="宋体" w:hAnsi="宋体" w:eastAsia="宋体" w:cs="宋体"/>
          <w:color w:val="auto"/>
          <w:kern w:val="0"/>
          <w:szCs w:val="21"/>
        </w:rPr>
        <w:br w:type="textWrapping"/>
      </w:r>
      <m:oMathPara>
        <m:oMathParaPr>
          <m:jc m:val="left"/>
        </m:oMathParaPr>
        <m:oMath>
          <m:r>
            <m:rPr>
              <m:sty m:val="p"/>
            </m:rPr>
            <w:rPr>
              <w:color w:val="auto"/>
            </w:rPr>
            <m:t>(3)C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3</m:t>
              </m:r>
              <m:ctrlPr>
                <w:rPr>
                  <w:color w:val="auto"/>
                </w:rPr>
              </m:ctrlPr>
            </m:sub>
          </m:sSub>
        </m:oMath>
      </m:oMathPara>
      <w:r>
        <w:rPr>
          <w:rFonts w:ascii="Times New Roman" w:hAnsi="Times New Roman" w:eastAsia="Times New Roman" w:cs="Times New Roman"/>
          <w:strike w:val="0"/>
          <w:color w:val="auto"/>
          <w:kern w:val="0"/>
          <w:sz w:val="24"/>
          <w:szCs w:val="24"/>
          <w:u w:val="none"/>
        </w:rPr>
        <w:br w:type="textWrapping"/>
      </w:r>
      <m:oMath>
        <m:r>
          <m:rPr>
            <m:sty m:val="p"/>
          </m:rPr>
          <w:rPr>
            <w:color w:val="auto"/>
          </w:rPr>
          <m:t>(4)</m:t>
        </m:r>
      </m:oMath>
      <w:r>
        <w:rPr>
          <w:rFonts w:ascii="宋体" w:hAnsi="宋体" w:eastAsia="宋体" w:cs="宋体"/>
          <w:color w:val="auto"/>
          <w:kern w:val="0"/>
          <w:szCs w:val="21"/>
        </w:rPr>
        <w:t>澄清石灰水变浑浊</w:t>
      </w:r>
      <w:r>
        <w:rPr>
          <w:rFonts w:ascii="宋体" w:hAnsi="宋体" w:eastAsia="宋体" w:cs="宋体"/>
          <w:color w:val="auto"/>
          <w:kern w:val="0"/>
          <w:szCs w:val="21"/>
        </w:rPr>
        <w:br w:type="textWrapping"/>
      </w:r>
      <m:oMath>
        <m:r>
          <m:rPr>
            <m:sty m:val="p"/>
          </m:rPr>
          <w:rPr>
            <w:color w:val="auto"/>
          </w:rPr>
          <m:t>(5)</m:t>
        </m:r>
      </m:oMath>
      <w:r>
        <w:rPr>
          <w:rFonts w:ascii="宋体" w:hAnsi="宋体" w:eastAsia="宋体" w:cs="宋体"/>
          <w:color w:val="auto"/>
          <w:kern w:val="0"/>
          <w:szCs w:val="21"/>
        </w:rPr>
        <w:t>密度比空气大，不能燃烧，也不能支持燃烧</w:t>
      </w:r>
      <w:r>
        <w:rPr>
          <w:rFonts w:ascii="Times New Roman" w:hAnsi="Times New Roman" w:eastAsia="Times New Roman" w:cs="Times New Roman"/>
          <w:color w:val="auto"/>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25.</w:t>
      </w:r>
      <m:oMath>
        <m:r>
          <m:rPr>
            <m:sty m:val="p"/>
          </m:rPr>
          <w:rPr>
            <w:color w:val="auto"/>
          </w:rPr>
          <m:t>(1)134.5</m:t>
        </m:r>
      </m:oMath>
      <w:r>
        <w:rPr>
          <w:rFonts w:ascii="宋体" w:hAnsi="宋体" w:eastAsia="宋体" w:cs="宋体"/>
          <w:color w:val="auto"/>
          <w:kern w:val="0"/>
          <w:szCs w:val="21"/>
        </w:rPr>
        <w:t>；</w:t>
      </w:r>
      <w:r>
        <w:rPr>
          <w:rFonts w:ascii="宋体" w:hAnsi="宋体" w:eastAsia="宋体" w:cs="宋体"/>
          <w:color w:val="auto"/>
          <w:kern w:val="0"/>
          <w:szCs w:val="21"/>
        </w:rPr>
        <w:br w:type="textWrapping"/>
      </w:r>
      <m:oMath>
        <m:r>
          <m:rPr>
            <m:sty m:val="p"/>
          </m:rPr>
          <w:rPr>
            <w:color w:val="auto"/>
          </w:rPr>
          <m:t>(2)</m:t>
        </m:r>
      </m:oMath>
      <w:r>
        <w:rPr>
          <w:rFonts w:ascii="宋体" w:hAnsi="宋体" w:eastAsia="宋体" w:cs="宋体"/>
          <w:color w:val="auto"/>
          <w:kern w:val="0"/>
          <w:szCs w:val="21"/>
        </w:rPr>
        <w:t>生成</w:t>
      </w:r>
      <m:oMath>
        <m:r>
          <m:rPr>
            <m:sty m:val="p"/>
          </m:rPr>
          <w:rPr>
            <w:color w:val="auto"/>
          </w:rPr>
          <m:t>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oMath>
      <w:r>
        <w:rPr>
          <w:rFonts w:ascii="宋体" w:hAnsi="宋体" w:eastAsia="宋体" w:cs="宋体"/>
          <w:color w:val="auto"/>
          <w:kern w:val="0"/>
          <w:szCs w:val="21"/>
        </w:rPr>
        <w:t>的质量</w:t>
      </w:r>
      <m:oMath>
        <m:r>
          <m:rPr>
            <m:sty m:val="p"/>
          </m:rPr>
          <w:rPr>
            <w:color w:val="auto"/>
          </w:rPr>
          <m:t>=15g+100g+25g−134.5g=5.5g</m:t>
        </m:r>
      </m:oMath>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设石灰石样品中含碳酸钙的质量为</w:t>
      </w:r>
      <m:oMath>
        <m:r>
          <m:rPr>
            <m:sty m:val="p"/>
          </m:rPr>
          <w:rPr>
            <w:color w:val="auto"/>
          </w:rPr>
          <m:t>x</m:t>
        </m:r>
      </m:oMath>
      <w:r>
        <w:rPr>
          <w:rFonts w:ascii="Times New Roman" w:hAnsi="Times New Roman" w:eastAsia="Times New Roman" w:cs="Times New Roman"/>
          <w:strike w:val="0"/>
          <w:color w:val="auto"/>
          <w:kern w:val="0"/>
          <w:sz w:val="24"/>
          <w:szCs w:val="24"/>
          <w:u w:val="none"/>
        </w:rPr>
        <w:br w:type="textWrapping"/>
      </w:r>
      <m:oMathPara>
        <m:oMath>
          <m:r>
            <m:rPr>
              <m:sty m:val="p"/>
            </m:rPr>
            <w:rPr>
              <w:color w:val="auto"/>
            </w:rPr>
            <m:t>CaC</m:t>
          </m:r>
          <m:sSub>
            <m:sSubPr>
              <m:ctrlPr>
                <w:rPr>
                  <w:color w:val="auto"/>
                </w:rPr>
              </m:ctrlPr>
            </m:sSubPr>
            <m:e>
              <m:r>
                <m:rPr>
                  <m:sty m:val="p"/>
                </m:rPr>
                <w:rPr>
                  <w:color w:val="auto"/>
                </w:rPr>
                <m:t>O</m:t>
              </m:r>
              <m:ctrlPr>
                <w:rPr>
                  <w:color w:val="auto"/>
                </w:rPr>
              </m:ctrlPr>
            </m:e>
            <m:sub>
              <m:r>
                <m:rPr>
                  <m:sty m:val="p"/>
                </m:rPr>
                <w:rPr>
                  <w:color w:val="auto"/>
                </w:rPr>
                <m:t>3</m:t>
              </m:r>
              <m:ctrlPr>
                <w:rPr>
                  <w:color w:val="auto"/>
                </w:rPr>
              </m:ctrlPr>
            </m:sub>
          </m:sSub>
          <m:r>
            <m:rPr>
              <m:sty m:val="p"/>
            </m:rPr>
            <w:rPr>
              <w:color w:val="auto"/>
            </w:rPr>
            <m:t>+2HCl=CaC</m:t>
          </m:r>
          <m:sSub>
            <m:sSubPr>
              <m:ctrlPr>
                <w:rPr>
                  <w:color w:val="auto"/>
                </w:rPr>
              </m:ctrlPr>
            </m:sSubPr>
            <m:e>
              <m:r>
                <m:rPr>
                  <m:sty m:val="p"/>
                </m:rPr>
                <w:rPr>
                  <w:color w:val="auto"/>
                </w:rPr>
                <m:t>l</m:t>
              </m:r>
              <m:ctrlPr>
                <w:rPr>
                  <w:color w:val="auto"/>
                </w:rPr>
              </m:ctrlPr>
            </m:e>
            <m:sub>
              <m:r>
                <m:rPr>
                  <m:sty m:val="p"/>
                </m:rPr>
                <w:rPr>
                  <w:color w:val="auto"/>
                </w:rPr>
                <m:t>2</m:t>
              </m:r>
              <m:ctrlPr>
                <w:rPr>
                  <w:color w:val="auto"/>
                </w:rPr>
              </m:ctrlPr>
            </m:sub>
          </m:sSub>
          <m:r>
            <m:rPr>
              <m:sty m:val="p"/>
            </m:rPr>
            <w:rPr>
              <w:color w:val="auto"/>
            </w:rPr>
            <m:t>+</m:t>
          </m:r>
          <m:sSub>
            <m:sSubPr>
              <m:ctrlPr>
                <w:rPr>
                  <w:color w:val="auto"/>
                </w:rPr>
              </m:ctrlPr>
            </m:sSubPr>
            <m:e>
              <m:r>
                <m:rPr>
                  <m:sty m:val="p"/>
                </m:rPr>
                <w:rPr>
                  <w:color w:val="auto"/>
                </w:rPr>
                <m:t>H</m:t>
              </m:r>
              <m:ctrlPr>
                <w:rPr>
                  <w:color w:val="auto"/>
                </w:rPr>
              </m:ctrlPr>
            </m:e>
            <m:sub>
              <m:r>
                <m:rPr>
                  <m:sty m:val="p"/>
                </m:rPr>
                <w:rPr>
                  <w:color w:val="auto"/>
                </w:rPr>
                <m:t>2</m:t>
              </m:r>
              <m:ctrlPr>
                <w:rPr>
                  <w:color w:val="auto"/>
                </w:rPr>
              </m:ctrlPr>
            </m:sub>
          </m:sSub>
          <m:r>
            <m:rPr>
              <m:sty m:val="p"/>
            </m:rPr>
            <w:rPr>
              <w:color w:val="auto"/>
            </w:rPr>
            <m:t>O +C</m:t>
          </m:r>
          <m:sSub>
            <m:sSubPr>
              <m:ctrlPr>
                <w:rPr>
                  <w:color w:val="auto"/>
                </w:rPr>
              </m:ctrlPr>
            </m:sSubPr>
            <m:e>
              <m:r>
                <m:rPr>
                  <m:sty m:val="p"/>
                </m:rPr>
                <w:rPr>
                  <w:color w:val="auto"/>
                </w:rPr>
                <m:t>O</m:t>
              </m:r>
              <m:ctrlPr>
                <w:rPr>
                  <w:color w:val="auto"/>
                </w:rPr>
              </m:ctrlPr>
            </m:e>
            <m:sub>
              <m:r>
                <m:rPr>
                  <m:sty m:val="p"/>
                </m:rPr>
                <w:rPr>
                  <w:color w:val="auto"/>
                </w:rPr>
                <m:t>2</m:t>
              </m:r>
              <m:ctrlPr>
                <w:rPr>
                  <w:color w:val="auto"/>
                </w:rPr>
              </m:ctrlPr>
            </m:sub>
          </m:sSub>
          <m:r>
            <m:rPr>
              <m:sty m:val="p"/>
            </m:rPr>
            <w:rPr>
              <w:color w:val="auto"/>
            </w:rPr>
            <m:t>↑ </m:t>
          </m:r>
        </m:oMath>
      </m:oMathPara>
      <w:r>
        <w:rPr>
          <w:rFonts w:ascii="Times New Roman" w:hAnsi="Times New Roman" w:eastAsia="Times New Roman" w:cs="Times New Roman"/>
          <w:strike w:val="0"/>
          <w:color w:val="auto"/>
          <w:kern w:val="0"/>
          <w:sz w:val="24"/>
          <w:szCs w:val="24"/>
          <w:u w:val="none"/>
        </w:rPr>
        <w:br w:type="textWrapping"/>
      </w:r>
      <w:r>
        <w:rPr>
          <w:rFonts w:ascii="Times New Roman" w:hAnsi="Times New Roman" w:eastAsia="Times New Roman" w:cs="Times New Roman"/>
          <w:color w:val="auto"/>
          <w:kern w:val="0"/>
          <w:szCs w:val="21"/>
        </w:rPr>
        <w:t> </w:t>
      </w:r>
      <m:oMath>
        <m:r>
          <m:rPr>
            <m:sty m:val="p"/>
          </m:rPr>
          <w:rPr>
            <w:color w:val="auto"/>
          </w:rPr>
          <m:t>100</m:t>
        </m:r>
      </m:oMath>
      <w:r>
        <w:rPr>
          <w:rFonts w:ascii="Times New Roman" w:hAnsi="Times New Roman" w:eastAsia="Times New Roman" w:cs="Times New Roman"/>
          <w:color w:val="auto"/>
          <w:kern w:val="0"/>
          <w:szCs w:val="21"/>
        </w:rPr>
        <w:t xml:space="preserve">                                            </w:t>
      </w:r>
      <m:oMath>
        <m:r>
          <m:rPr>
            <m:sty m:val="p"/>
          </m:rPr>
          <w:rPr>
            <w:color w:val="auto"/>
          </w:rPr>
          <m:t>44</m:t>
        </m:r>
      </m:oMath>
      <w:r>
        <w:rPr>
          <w:rFonts w:ascii="Times New Roman" w:hAnsi="Times New Roman" w:eastAsia="Times New Roman" w:cs="Times New Roman"/>
          <w:color w:val="auto"/>
          <w:kern w:val="0"/>
          <w:szCs w:val="21"/>
        </w:rPr>
        <w:t xml:space="preserve">  </w:t>
      </w:r>
      <w:r>
        <w:rPr>
          <w:rFonts w:ascii="Times New Roman" w:hAnsi="Times New Roman" w:eastAsia="Times New Roman" w:cs="Times New Roman"/>
          <w:color w:val="auto"/>
          <w:kern w:val="0"/>
          <w:szCs w:val="21"/>
        </w:rPr>
        <w:br w:type="textWrapping"/>
      </w:r>
      <w:r>
        <w:rPr>
          <w:rFonts w:ascii="Times New Roman" w:hAnsi="Times New Roman" w:eastAsia="Times New Roman" w:cs="Times New Roman"/>
          <w:color w:val="auto"/>
          <w:kern w:val="0"/>
          <w:szCs w:val="21"/>
        </w:rPr>
        <w:t xml:space="preserve">   </w:t>
      </w:r>
      <m:oMath>
        <m:r>
          <m:rPr>
            <m:sty m:val="p"/>
          </m:rPr>
          <w:rPr>
            <w:color w:val="auto"/>
          </w:rPr>
          <m:t>x</m:t>
        </m:r>
      </m:oMath>
      <w:r>
        <w:rPr>
          <w:rFonts w:ascii="Times New Roman" w:hAnsi="Times New Roman" w:eastAsia="Times New Roman" w:cs="Times New Roman"/>
          <w:color w:val="auto"/>
          <w:kern w:val="0"/>
          <w:szCs w:val="21"/>
        </w:rPr>
        <w:t xml:space="preserve">                                             </w:t>
      </w:r>
      <m:oMath>
        <m:r>
          <m:rPr>
            <m:sty m:val="p"/>
          </m:rPr>
          <w:rPr>
            <w:color w:val="auto"/>
          </w:rPr>
          <m:t>5.5g</m:t>
        </m:r>
      </m:oMath>
      <w:r>
        <w:rPr>
          <w:rFonts w:ascii="Times New Roman" w:hAnsi="Times New Roman" w:eastAsia="Times New Roman" w:cs="Times New Roman"/>
          <w:strike w:val="0"/>
          <w:color w:val="auto"/>
          <w:kern w:val="0"/>
          <w:sz w:val="24"/>
          <w:szCs w:val="24"/>
          <w:u w:val="none"/>
        </w:rPr>
        <w:br w:type="textWrapping"/>
      </w:r>
      <m:oMath>
        <m:f>
          <m:fPr>
            <m:ctrlPr>
              <w:rPr>
                <w:color w:val="auto"/>
              </w:rPr>
            </m:ctrlPr>
          </m:fPr>
          <m:num>
            <m:r>
              <m:rPr>
                <m:sty m:val="p"/>
              </m:rPr>
              <w:rPr>
                <w:rFonts w:ascii="Cambria Math" w:hAnsi="Cambria Math"/>
                <w:color w:val="auto"/>
                <w:sz w:val="24"/>
                <w:szCs w:val="24"/>
              </w:rPr>
              <m:t>100</m:t>
            </m:r>
            <m:ctrlPr>
              <w:rPr>
                <w:color w:val="auto"/>
              </w:rPr>
            </m:ctrlPr>
          </m:num>
          <m:den>
            <m:r>
              <m:rPr>
                <m:sty m:val="p"/>
              </m:rPr>
              <w:rPr>
                <w:rFonts w:ascii="Cambria Math" w:hAnsi="Cambria Math"/>
                <w:color w:val="auto"/>
                <w:sz w:val="24"/>
                <w:szCs w:val="24"/>
              </w:rPr>
              <m:t>x</m:t>
            </m:r>
            <m:ctrlPr>
              <w:rPr>
                <w:color w:val="auto"/>
              </w:rPr>
            </m:ctrlPr>
          </m:den>
        </m:f>
        <m:r>
          <m:rPr>
            <m:sty m:val="p"/>
          </m:rPr>
          <w:rPr>
            <w:color w:val="auto"/>
          </w:rPr>
          <m:t>=</m:t>
        </m:r>
        <m:f>
          <m:fPr>
            <m:ctrlPr>
              <w:rPr>
                <w:color w:val="auto"/>
              </w:rPr>
            </m:ctrlPr>
          </m:fPr>
          <m:num>
            <m:r>
              <m:rPr>
                <m:sty m:val="p"/>
              </m:rPr>
              <w:rPr>
                <w:rFonts w:ascii="Cambria Math" w:hAnsi="Cambria Math"/>
                <w:color w:val="auto"/>
                <w:sz w:val="24"/>
                <w:szCs w:val="24"/>
              </w:rPr>
              <m:t>44</m:t>
            </m:r>
            <m:ctrlPr>
              <w:rPr>
                <w:color w:val="auto"/>
              </w:rPr>
            </m:ctrlPr>
          </m:num>
          <m:den>
            <m:r>
              <m:rPr>
                <m:sty m:val="p"/>
              </m:rPr>
              <w:rPr>
                <w:rFonts w:ascii="Cambria Math" w:hAnsi="Cambria Math"/>
                <w:color w:val="auto"/>
                <w:sz w:val="24"/>
                <w:szCs w:val="24"/>
              </w:rPr>
              <m:t>5.5g</m:t>
            </m:r>
            <m:ctrlPr>
              <w:rPr>
                <w:color w:val="auto"/>
              </w:rPr>
            </m:ctrlPr>
          </m:den>
        </m:f>
      </m:oMath>
      <w:r>
        <w:rPr>
          <w:rFonts w:ascii="Times New Roman" w:hAnsi="Times New Roman" w:eastAsia="Times New Roman" w:cs="Times New Roman"/>
          <w:color w:val="auto"/>
          <w:kern w:val="0"/>
          <w:szCs w:val="21"/>
        </w:rPr>
        <w:t> </w:t>
      </w:r>
      <w:r>
        <w:rPr>
          <w:rFonts w:ascii="Times New Roman" w:hAnsi="Times New Roman" w:eastAsia="Times New Roman" w:cs="Times New Roman"/>
          <w:color w:val="auto"/>
          <w:kern w:val="0"/>
          <w:szCs w:val="21"/>
        </w:rPr>
        <w:br w:type="textWrapping"/>
      </w:r>
      <m:oMathPara>
        <m:oMath>
          <m:r>
            <m:rPr>
              <m:sty m:val="p"/>
            </m:rPr>
            <w:rPr>
              <w:color w:val="auto"/>
            </w:rPr>
            <m:t>x=12.5g</m:t>
          </m:r>
        </m:oMath>
      </m:oMathPara>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该石灰石样品中碳酸钙的质量分数</w:t>
      </w:r>
      <m:oMath>
        <m:r>
          <m:rPr>
            <m:sty m:val="p"/>
          </m:rPr>
          <w:rPr>
            <w:color w:val="auto"/>
          </w:rPr>
          <m:t>=</m:t>
        </m:r>
        <m:f>
          <m:fPr>
            <m:ctrlPr>
              <w:rPr>
                <w:color w:val="auto"/>
              </w:rPr>
            </m:ctrlPr>
          </m:fPr>
          <m:num>
            <m:r>
              <m:rPr>
                <m:sty m:val="p"/>
              </m:rPr>
              <w:rPr>
                <w:rFonts w:ascii="Cambria Math" w:hAnsi="Cambria Math"/>
                <w:color w:val="auto"/>
                <w:sz w:val="24"/>
                <w:szCs w:val="24"/>
              </w:rPr>
              <m:t>12.5g</m:t>
            </m:r>
            <m:ctrlPr>
              <w:rPr>
                <w:color w:val="auto"/>
              </w:rPr>
            </m:ctrlPr>
          </m:num>
          <m:den>
            <m:r>
              <m:rPr>
                <m:sty m:val="p"/>
              </m:rPr>
              <w:rPr>
                <w:rFonts w:ascii="Cambria Math" w:hAnsi="Cambria Math"/>
                <w:color w:val="auto"/>
                <w:sz w:val="24"/>
                <w:szCs w:val="24"/>
              </w:rPr>
              <m:t>15g</m:t>
            </m:r>
            <m:ctrlPr>
              <w:rPr>
                <w:color w:val="auto"/>
              </w:rPr>
            </m:ctrlPr>
          </m:den>
        </m:f>
        <m:r>
          <m:rPr>
            <m:sty m:val="p"/>
          </m:rPr>
          <w:rPr>
            <w:color w:val="auto"/>
          </w:rPr>
          <m:t>×100％≈83.3%</m:t>
        </m:r>
      </m:oMath>
      <w:r>
        <w:rPr>
          <w:rFonts w:ascii="Times New Roman" w:hAnsi="Times New Roman" w:eastAsia="Times New Roman" w:cs="Times New Roman"/>
          <w:strike w:val="0"/>
          <w:color w:val="auto"/>
          <w:kern w:val="0"/>
          <w:sz w:val="24"/>
          <w:szCs w:val="24"/>
          <w:u w:val="none"/>
        </w:rPr>
        <w:br w:type="textWrapping"/>
      </w:r>
      <w:r>
        <w:rPr>
          <w:rFonts w:ascii="宋体" w:hAnsi="宋体" w:eastAsia="宋体" w:cs="宋体"/>
          <w:color w:val="auto"/>
          <w:kern w:val="0"/>
          <w:szCs w:val="21"/>
        </w:rPr>
        <w:t>答：该石灰石样品中碳酸钙的质量分数为</w:t>
      </w:r>
      <m:oMath>
        <m:r>
          <m:rPr>
            <m:sty m:val="p"/>
          </m:rPr>
          <w:rPr>
            <w:color w:val="auto"/>
          </w:rPr>
          <m:t>83.3%</m:t>
        </m:r>
      </m:oMath>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499" w:footer="499" w:gutter="0"/>
          <w:cols w:space="425" w:num="1" w:sep="1"/>
          <w:vAlign w:val="top"/>
          <w:docGrid w:type="lines" w:linePitch="312" w:charSpace="0"/>
        </w:sectPr>
      </w:pPr>
    </w:p>
    <w:p>
      <w:bookmarkStart w:id="25" w:name="_GoBack"/>
      <w:bookmarkEnd w:id="2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BF6FB2"/>
    <w:multiLevelType w:val="singleLevel"/>
    <w:tmpl w:val="62BF6FB2"/>
    <w:lvl w:ilvl="0" w:tentative="0">
      <w:start w:val="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documentProtection w:enforcement="0"/>
  <w:defaultTabStop w:val="839"/>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1ZTM4YjAwZDBjOWVjZTgwN2FjYjI3NmE5YTI1ZTkifQ=="/>
  </w:docVars>
  <w:rsids>
    <w:rsidRoot w:val="00000000"/>
    <w:rsid w:val="004151FC"/>
    <w:rsid w:val="00C02FC6"/>
    <w:rsid w:val="0A8A7B47"/>
    <w:rsid w:val="1E9B474C"/>
    <w:rsid w:val="279D1145"/>
    <w:rsid w:val="2F5B7D5C"/>
    <w:rsid w:val="36E41244"/>
    <w:rsid w:val="386500BB"/>
    <w:rsid w:val="393F3398"/>
    <w:rsid w:val="3A082937"/>
    <w:rsid w:val="44AC1170"/>
    <w:rsid w:val="4CB52CD4"/>
    <w:rsid w:val="551F4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qFormat/>
    <w:uiPriority w:val="1"/>
    <w:rPr>
      <w:rFonts w:ascii="Cambria Math" w:hAnsi="宋体" w:eastAsia="宋体" w:cs="Cambria Math"/>
    </w:rPr>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rFonts w:ascii="Cambria Math" w:hAnsi="宋体" w:eastAsia="宋体" w:cs="Cambria Math"/>
      <w:sz w:val="18"/>
      <w:szCs w:val="18"/>
    </w:rPr>
  </w:style>
  <w:style w:type="paragraph" w:styleId="3">
    <w:name w:val="footer"/>
    <w:basedOn w:val="1"/>
    <w:link w:val="10"/>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6">
    <w:name w:val="Table Grid"/>
    <w:basedOn w:val="5"/>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Emphasis"/>
    <w:basedOn w:val="7"/>
    <w:qFormat/>
    <w:uiPriority w:val="20"/>
    <w:rPr>
      <w:i/>
    </w:rPr>
  </w:style>
  <w:style w:type="character" w:customStyle="1" w:styleId="9">
    <w:name w:val="页眉 字符"/>
    <w:basedOn w:val="7"/>
    <w:link w:val="4"/>
    <w:uiPriority w:val="99"/>
    <w:rPr>
      <w:rFonts w:ascii="Cambria Math" w:hAnsi="宋体" w:eastAsia="宋体" w:cs="Cambria Math"/>
      <w:sz w:val="18"/>
      <w:szCs w:val="18"/>
    </w:rPr>
  </w:style>
  <w:style w:type="character" w:customStyle="1" w:styleId="10">
    <w:name w:val="页脚 字符"/>
    <w:basedOn w:val="7"/>
    <w:link w:val="3"/>
    <w:qFormat/>
    <w:uiPriority w:val="99"/>
    <w:rPr>
      <w:rFonts w:ascii="Cambria Math" w:hAnsi="宋体" w:eastAsia="宋体" w:cs="Cambria Math"/>
      <w:sz w:val="18"/>
      <w:szCs w:val="18"/>
    </w:rPr>
  </w:style>
  <w:style w:type="character" w:customStyle="1" w:styleId="11">
    <w:name w:val="批注框文本 字符"/>
    <w:basedOn w:val="7"/>
    <w:link w:val="2"/>
    <w:semiHidden/>
    <w:qFormat/>
    <w:uiPriority w:val="99"/>
    <w:rPr>
      <w:rFonts w:ascii="Cambria Math" w:hAnsi="宋体" w:eastAsia="宋体" w:cs="Cambria Math"/>
      <w:sz w:val="18"/>
      <w:szCs w:val="18"/>
    </w:rPr>
  </w:style>
  <w:style w:type="paragraph" w:styleId="12">
    <w:name w:val="No Spacing"/>
    <w:link w:val="13"/>
    <w:qFormat/>
    <w:uiPriority w:val="1"/>
    <w:rPr>
      <w:rFonts w:ascii="Cambria Math" w:hAnsi="宋体" w:eastAsia="宋体" w:cs="Cambria Math"/>
      <w:kern w:val="0"/>
      <w:sz w:val="22"/>
      <w:szCs w:val="22"/>
      <w:lang w:val="en-US" w:eastAsia="zh-CN" w:bidi="ar-SA"/>
    </w:rPr>
  </w:style>
  <w:style w:type="character" w:customStyle="1" w:styleId="13">
    <w:name w:val="无间隔 字符"/>
    <w:basedOn w:val="7"/>
    <w:link w:val="12"/>
    <w:qFormat/>
    <w:uiPriority w:val="1"/>
    <w:rPr>
      <w:rFonts w:ascii="Cambria Math" w:hAnsi="宋体" w:eastAsia="宋体" w:cs="Cambria Math"/>
      <w:kern w:val="0"/>
      <w:sz w:val="22"/>
    </w:rPr>
  </w:style>
  <w:style w:type="paragraph" w:styleId="14">
    <w:name w:val="List Paragraph"/>
    <w:basedOn w:val="1"/>
    <w:qFormat/>
    <w:uiPriority w:val="34"/>
    <w:pPr>
      <w:ind w:firstLine="420" w:firstLineChars="200"/>
    </w:pPr>
    <w:rPr>
      <w:rFonts w:ascii="Cambria Math" w:hAnsi="宋体" w:eastAsia="宋体" w:cs="Cambria Math"/>
    </w:rPr>
  </w:style>
  <w:style w:type="character" w:customStyle="1" w:styleId="15">
    <w:name w:val="Subtle Emphasis"/>
    <w:basedOn w:val="7"/>
    <w:qFormat/>
    <w:uiPriority w:val="19"/>
    <w:rPr>
      <w:rFonts w:ascii="Cambria Math" w:hAnsi="宋体" w:eastAsia="宋体" w:cs="Cambria Math"/>
      <w:i/>
      <w:iCs/>
      <w:color w:val="7F7F7F" w:themeColor="text1" w:themeTint="7F"/>
    </w:rPr>
  </w:style>
  <w:style w:type="table" w:customStyle="1" w:styleId="16">
    <w:name w:val="edittable"/>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0" Type="http://schemas.openxmlformats.org/officeDocument/2006/relationships/fontTable" Target="fontTable.xml"/><Relationship Id="rId4" Type="http://schemas.openxmlformats.org/officeDocument/2006/relationships/header" Target="header2.xml"/><Relationship Id="rId39" Type="http://schemas.openxmlformats.org/officeDocument/2006/relationships/customXml" Target="../customXml/item3.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jpe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jpe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33"/>
    <customShpInfo spid="_x0000_s1040"/>
  </customShpExts>
</s:customData>
</file>

<file path=customXml/item2.xml><?xml version="1.0" encoding="utf-8"?>
<xtzj xmlns="http://schemas.microsoft.com/vsto/xtzj">
  <dataContent>b9e8d5c27-f982-423e-a9c8-8cc3efff6a09;41975909d-32d7-491e-9cc2-4e930e9d1bee,fde093178-b17a-4913-8275-61faf211fe87,4659501b9-cc6e-4d44-978d-48d6a0f04f67,2406bc37e-73af-4e89-ac52-3e26d5d4b795,f803005d3-6113-42a3-8803-49c3e7f8ec44,e3c0d1cda-b42e-456e-b79c-75f14146e21d,c5d82d6e0-b1a5-4ded-be67-bd0f6c2b468e,3f95a8952-0704-483b-8dc3-6afb58de31b4,f22065ab2-f9c2-4c45-9806-0e744be5723f,14e1950d9-af46-442c-b3bb-cb2193830033,c4a0dc6fe-1924-45a4-8272-4e8e19b52ef7,d161ba28d-8fda-46f9-ad37-964a9510c046,8ed1cea2d-c36c-42e2-aab9-6aeafea3adf1,7cd51ff94-6cdc-457f-84dd-016f559cb73a,82945308f-7fc0-41d9-87ee-66eec92b89ce,e1b32eb4d-93be-4655-8d21-cade2943c700,0ee029874-ef2e-49bc-8379-e15e660d2ea7,05f18ddf0-7d02-4a42-9058-378296af9fc3,e4f1b88cb-e8b2-4e79-be4d-bdebdfeb740b,4e846f9e1-eef2-413d-ac9d-93331cefa69a,b5f718d3f-84a7-4d76-b742-d63f8e5b0907,6d02ea048-b88f-4401-957f-1d47f8084159,d163bc8df-2afd-4a08-8461-572ecb4fbcd6,1962ded57-a4ea-4aa7-aaf1-2a75733ffe0e,8d85f64ff-9921-4a87-b10a-bff910f5ed9d,</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cba2da-1294-451b-905f-213b14f1a659}">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14</Pages>
  <Words>7778</Words>
  <Characters>8623</Characters>
  <Lines>0</Lines>
  <Paragraphs>0</Paragraphs>
  <TotalTime>14</TotalTime>
  <ScaleCrop>false</ScaleCrop>
  <LinksUpToDate>false</LinksUpToDate>
  <CharactersWithSpaces>9721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dc:description>b9ed5c27-f982-423e-a9c8-8cc3efff6a09</dc:description>
  <cp:lastModifiedBy>Administrator</cp:lastModifiedBy>
  <dcterms:modified xsi:type="dcterms:W3CDTF">2023-01-19T07:28:37Z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